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0B5" w:rsidRPr="00B159DB" w:rsidRDefault="002F4D4C" w:rsidP="003710B5">
      <w:pPr>
        <w:spacing w:line="240" w:lineRule="auto"/>
        <w:jc w:val="right"/>
        <w:rPr>
          <w:b/>
          <w:sz w:val="16"/>
          <w:szCs w:val="16"/>
        </w:rPr>
      </w:pPr>
      <w:r w:rsidRPr="00B159DB">
        <w:rPr>
          <w:b/>
          <w:sz w:val="16"/>
          <w:szCs w:val="16"/>
        </w:rPr>
        <w:t xml:space="preserve">Anlage </w:t>
      </w:r>
      <w:r w:rsidR="003955C8" w:rsidRPr="00B159DB">
        <w:rPr>
          <w:b/>
          <w:sz w:val="16"/>
          <w:szCs w:val="16"/>
        </w:rPr>
        <w:t>8a</w:t>
      </w:r>
    </w:p>
    <w:p w:rsidR="000E3B5A" w:rsidRPr="00B159DB" w:rsidRDefault="000E3B5A" w:rsidP="003710B5">
      <w:pPr>
        <w:spacing w:line="240" w:lineRule="auto"/>
        <w:jc w:val="right"/>
        <w:rPr>
          <w:sz w:val="16"/>
          <w:szCs w:val="16"/>
        </w:rPr>
      </w:pPr>
      <w:r w:rsidRPr="00B159DB">
        <w:rPr>
          <w:sz w:val="16"/>
          <w:szCs w:val="16"/>
        </w:rPr>
        <w:t>(zu § 3</w:t>
      </w:r>
      <w:r w:rsidR="003D5B7A" w:rsidRPr="00B159DB">
        <w:rPr>
          <w:sz w:val="16"/>
          <w:szCs w:val="16"/>
        </w:rPr>
        <w:t>0</w:t>
      </w:r>
      <w:r w:rsidRPr="00B159DB">
        <w:rPr>
          <w:sz w:val="16"/>
          <w:szCs w:val="16"/>
        </w:rPr>
        <w:t xml:space="preserve"> Abs. </w:t>
      </w:r>
      <w:r w:rsidR="003955C8" w:rsidRPr="00B159DB">
        <w:rPr>
          <w:sz w:val="16"/>
          <w:szCs w:val="16"/>
        </w:rPr>
        <w:t>5</w:t>
      </w:r>
      <w:r w:rsidRPr="00B159DB">
        <w:rPr>
          <w:sz w:val="16"/>
          <w:szCs w:val="16"/>
        </w:rPr>
        <w:t xml:space="preserve"> </w:t>
      </w:r>
      <w:r w:rsidR="00F96B9A" w:rsidRPr="00B159DB">
        <w:rPr>
          <w:sz w:val="16"/>
          <w:szCs w:val="16"/>
        </w:rPr>
        <w:t xml:space="preserve">Satz 1 </w:t>
      </w:r>
      <w:r w:rsidR="003955C8" w:rsidRPr="00B159DB">
        <w:rPr>
          <w:sz w:val="16"/>
          <w:szCs w:val="16"/>
        </w:rPr>
        <w:t xml:space="preserve">Nr. 1 </w:t>
      </w:r>
      <w:r w:rsidR="002F4D4C" w:rsidRPr="00B159DB">
        <w:rPr>
          <w:sz w:val="16"/>
          <w:szCs w:val="16"/>
        </w:rPr>
        <w:t>KWO LSA</w:t>
      </w:r>
      <w:r w:rsidRPr="00B159DB">
        <w:rPr>
          <w:sz w:val="16"/>
          <w:szCs w:val="16"/>
        </w:rPr>
        <w:t>)</w:t>
      </w:r>
    </w:p>
    <w:p w:rsidR="00E4308C" w:rsidRPr="00B159DB" w:rsidRDefault="00E4308C" w:rsidP="00E4308C">
      <w:pPr>
        <w:tabs>
          <w:tab w:val="clear" w:pos="240"/>
          <w:tab w:val="clear" w:pos="480"/>
        </w:tabs>
        <w:spacing w:line="240" w:lineRule="auto"/>
        <w:rPr>
          <w:sz w:val="16"/>
          <w:szCs w:val="16"/>
        </w:rPr>
      </w:pPr>
    </w:p>
    <w:p w:rsidR="00E4308C" w:rsidRPr="00B159DB" w:rsidRDefault="00E4308C" w:rsidP="00E4308C">
      <w:pPr>
        <w:tabs>
          <w:tab w:val="clear" w:pos="240"/>
          <w:tab w:val="clear" w:pos="480"/>
          <w:tab w:val="center" w:pos="4535"/>
          <w:tab w:val="left" w:pos="6781"/>
        </w:tabs>
        <w:spacing w:line="240" w:lineRule="auto"/>
        <w:rPr>
          <w:b/>
          <w:sz w:val="20"/>
        </w:rPr>
      </w:pPr>
      <w:r w:rsidRPr="00B159DB">
        <w:rPr>
          <w:b/>
          <w:sz w:val="20"/>
        </w:rPr>
        <w:tab/>
        <w:t xml:space="preserve">Zustimmungserklärung </w:t>
      </w:r>
      <w:r w:rsidR="0021353A" w:rsidRPr="00B159DB">
        <w:rPr>
          <w:rStyle w:val="Funotenzeichen"/>
          <w:sz w:val="18"/>
          <w:szCs w:val="18"/>
        </w:rPr>
        <w:footnoteReference w:id="1"/>
      </w:r>
      <w:r w:rsidR="0021353A" w:rsidRPr="00B159DB">
        <w:rPr>
          <w:sz w:val="18"/>
          <w:szCs w:val="18"/>
          <w:vertAlign w:val="superscript"/>
        </w:rPr>
        <w:t>)</w:t>
      </w:r>
    </w:p>
    <w:p w:rsidR="00E4308C" w:rsidRPr="00B159DB" w:rsidRDefault="00E4308C" w:rsidP="00E4308C">
      <w:pPr>
        <w:tabs>
          <w:tab w:val="clear" w:pos="240"/>
          <w:tab w:val="clear" w:pos="480"/>
        </w:tabs>
        <w:spacing w:line="240" w:lineRule="auto"/>
        <w:jc w:val="center"/>
        <w:rPr>
          <w:b/>
          <w:sz w:val="16"/>
          <w:szCs w:val="16"/>
        </w:rPr>
      </w:pPr>
    </w:p>
    <w:p w:rsidR="00DC7456" w:rsidRPr="00B159DB" w:rsidRDefault="00E4308C" w:rsidP="00DC7456">
      <w:pPr>
        <w:tabs>
          <w:tab w:val="clear" w:pos="240"/>
          <w:tab w:val="clear" w:pos="480"/>
        </w:tabs>
        <w:spacing w:after="120" w:line="240" w:lineRule="auto"/>
        <w:jc w:val="center"/>
        <w:rPr>
          <w:sz w:val="18"/>
          <w:szCs w:val="18"/>
        </w:rPr>
      </w:pPr>
      <w:r w:rsidRPr="00B159DB">
        <w:rPr>
          <w:b/>
          <w:sz w:val="18"/>
          <w:szCs w:val="18"/>
        </w:rPr>
        <w:t xml:space="preserve">für die </w:t>
      </w:r>
      <w:r w:rsidR="007C4EE4">
        <w:rPr>
          <w:b/>
          <w:sz w:val="18"/>
          <w:szCs w:val="18"/>
        </w:rPr>
        <w:t>(Verbands)Gemeinderats</w:t>
      </w:r>
      <w:r w:rsidRPr="00B159DB">
        <w:rPr>
          <w:b/>
          <w:sz w:val="18"/>
          <w:szCs w:val="18"/>
        </w:rPr>
        <w:t xml:space="preserve">wahl </w:t>
      </w:r>
      <w:r w:rsidR="00DC7456" w:rsidRPr="00B159DB">
        <w:rPr>
          <w:rStyle w:val="Funotenzeichen"/>
          <w:sz w:val="18"/>
          <w:szCs w:val="18"/>
        </w:rPr>
        <w:footnoteReference w:id="2"/>
      </w:r>
      <w:r w:rsidR="00DC7456" w:rsidRPr="00B159DB">
        <w:rPr>
          <w:sz w:val="18"/>
          <w:szCs w:val="18"/>
          <w:vertAlign w:val="superscript"/>
        </w:rPr>
        <w:t>)</w:t>
      </w:r>
    </w:p>
    <w:p w:rsidR="00E4308C" w:rsidRPr="00B159DB" w:rsidRDefault="00E4308C" w:rsidP="00DC7456">
      <w:pPr>
        <w:tabs>
          <w:tab w:val="clear" w:pos="240"/>
          <w:tab w:val="clear" w:pos="480"/>
        </w:tabs>
        <w:spacing w:after="120" w:line="240" w:lineRule="auto"/>
        <w:jc w:val="center"/>
        <w:rPr>
          <w:b/>
          <w:sz w:val="18"/>
          <w:szCs w:val="18"/>
        </w:rPr>
      </w:pPr>
      <w:r w:rsidRPr="00B159DB">
        <w:rPr>
          <w:b/>
          <w:sz w:val="18"/>
          <w:szCs w:val="18"/>
        </w:rPr>
        <w:t>am</w:t>
      </w:r>
      <w:r w:rsidR="007C4EE4">
        <w:rPr>
          <w:b/>
          <w:sz w:val="18"/>
          <w:szCs w:val="18"/>
        </w:rPr>
        <w:t xml:space="preserve"> 09.06.2024</w:t>
      </w:r>
    </w:p>
    <w:p w:rsidR="00E4308C" w:rsidRPr="00B159DB" w:rsidRDefault="00E4308C" w:rsidP="00E4308C">
      <w:pPr>
        <w:tabs>
          <w:tab w:val="clear" w:pos="240"/>
          <w:tab w:val="clear" w:pos="480"/>
        </w:tabs>
        <w:spacing w:line="240" w:lineRule="auto"/>
        <w:jc w:val="center"/>
        <w:rPr>
          <w:b/>
          <w:sz w:val="18"/>
          <w:szCs w:val="18"/>
        </w:rPr>
      </w:pPr>
      <w:r w:rsidRPr="00B159DB">
        <w:rPr>
          <w:b/>
          <w:sz w:val="18"/>
          <w:szCs w:val="18"/>
        </w:rPr>
        <w:t>in der</w:t>
      </w:r>
      <w:r w:rsidR="007C4EE4">
        <w:rPr>
          <w:b/>
          <w:sz w:val="18"/>
          <w:szCs w:val="18"/>
        </w:rPr>
        <w:t xml:space="preserve"> (Verbands)Gemeinde … </w:t>
      </w:r>
      <w:r w:rsidR="00E12C68" w:rsidRPr="00B159DB">
        <w:rPr>
          <w:rStyle w:val="Funotenzeichen"/>
          <w:sz w:val="18"/>
          <w:szCs w:val="18"/>
        </w:rPr>
        <w:footnoteReference w:id="3"/>
      </w:r>
      <w:r w:rsidR="00E12C68" w:rsidRPr="00B159DB">
        <w:rPr>
          <w:sz w:val="18"/>
          <w:szCs w:val="18"/>
          <w:vertAlign w:val="superscript"/>
        </w:rPr>
        <w:t>)</w:t>
      </w:r>
      <w:r w:rsidR="00C74A15" w:rsidRPr="00B159DB">
        <w:rPr>
          <w:sz w:val="18"/>
          <w:szCs w:val="18"/>
          <w:vertAlign w:val="superscript"/>
        </w:rPr>
        <w:t xml:space="preserve"> </w:t>
      </w:r>
      <w:r w:rsidR="00C74A15" w:rsidRPr="00B159DB">
        <w:rPr>
          <w:b/>
          <w:sz w:val="18"/>
          <w:szCs w:val="18"/>
        </w:rPr>
        <w:t>Wahlbereich …………………………..</w:t>
      </w:r>
      <w:r w:rsidR="00C74A15" w:rsidRPr="00B159DB">
        <w:rPr>
          <w:rStyle w:val="Funotenzeichen"/>
          <w:sz w:val="18"/>
          <w:szCs w:val="18"/>
        </w:rPr>
        <w:footnoteReference w:id="4"/>
      </w:r>
      <w:r w:rsidR="000F0CF6" w:rsidRPr="00B159DB">
        <w:rPr>
          <w:sz w:val="18"/>
          <w:szCs w:val="18"/>
          <w:vertAlign w:val="superscript"/>
        </w:rPr>
        <w:t>)</w:t>
      </w:r>
    </w:p>
    <w:p w:rsidR="003955C8" w:rsidRPr="00B159DB" w:rsidRDefault="003955C8" w:rsidP="00EF2098">
      <w:pPr>
        <w:tabs>
          <w:tab w:val="clear" w:pos="240"/>
          <w:tab w:val="clear" w:pos="480"/>
        </w:tabs>
        <w:spacing w:line="240" w:lineRule="auto"/>
        <w:rPr>
          <w:sz w:val="18"/>
          <w:szCs w:val="18"/>
        </w:rPr>
      </w:pPr>
      <w:bookmarkStart w:id="0" w:name="_GoBack"/>
      <w:bookmarkEnd w:id="0"/>
    </w:p>
    <w:p w:rsidR="003955C8" w:rsidRPr="00B159DB" w:rsidRDefault="003955C8" w:rsidP="00EF2098">
      <w:pPr>
        <w:tabs>
          <w:tab w:val="clear" w:pos="240"/>
          <w:tab w:val="clear" w:pos="480"/>
        </w:tabs>
        <w:spacing w:line="240" w:lineRule="auto"/>
        <w:rPr>
          <w:sz w:val="16"/>
          <w:szCs w:val="16"/>
        </w:rPr>
      </w:pPr>
    </w:p>
    <w:p w:rsidR="00715917" w:rsidRPr="00B159DB" w:rsidRDefault="001E224E" w:rsidP="00CD2B5D">
      <w:pPr>
        <w:tabs>
          <w:tab w:val="clear" w:pos="240"/>
          <w:tab w:val="clear" w:pos="480"/>
        </w:tabs>
        <w:spacing w:line="240" w:lineRule="auto"/>
        <w:rPr>
          <w:sz w:val="18"/>
          <w:szCs w:val="18"/>
        </w:rPr>
      </w:pPr>
      <w:r w:rsidRPr="00B159DB">
        <w:rPr>
          <w:sz w:val="18"/>
          <w:szCs w:val="18"/>
        </w:rPr>
        <w:t>Ich</w:t>
      </w:r>
    </w:p>
    <w:p w:rsidR="00CD2B5D" w:rsidRPr="00B159DB" w:rsidRDefault="00CD2B5D" w:rsidP="00CD2B5D">
      <w:pPr>
        <w:tabs>
          <w:tab w:val="clear" w:pos="240"/>
          <w:tab w:val="clear" w:pos="480"/>
        </w:tabs>
        <w:spacing w:line="240" w:lineRule="auto"/>
        <w:rPr>
          <w:sz w:val="18"/>
          <w:szCs w:val="18"/>
        </w:rPr>
      </w:pPr>
    </w:p>
    <w:p w:rsidR="000E3B5A" w:rsidRPr="00B159DB" w:rsidRDefault="000E3B5A" w:rsidP="00642609">
      <w:pPr>
        <w:tabs>
          <w:tab w:val="clear" w:pos="240"/>
          <w:tab w:val="clear" w:pos="480"/>
          <w:tab w:val="left" w:pos="-6804"/>
          <w:tab w:val="left" w:pos="2268"/>
        </w:tabs>
        <w:spacing w:after="120"/>
        <w:rPr>
          <w:sz w:val="18"/>
          <w:szCs w:val="18"/>
        </w:rPr>
      </w:pPr>
      <w:r w:rsidRPr="00B159DB">
        <w:rPr>
          <w:sz w:val="18"/>
          <w:szCs w:val="18"/>
        </w:rPr>
        <w:t>Familienname</w:t>
      </w:r>
      <w:r w:rsidR="005D4E55" w:rsidRPr="00B159DB">
        <w:rPr>
          <w:sz w:val="18"/>
          <w:szCs w:val="18"/>
        </w:rPr>
        <w:t>, Vorname</w:t>
      </w:r>
      <w:r w:rsidRPr="00B159DB">
        <w:rPr>
          <w:sz w:val="18"/>
          <w:szCs w:val="18"/>
        </w:rPr>
        <w:t>:</w:t>
      </w:r>
      <w:r w:rsidRPr="00B159DB">
        <w:rPr>
          <w:sz w:val="18"/>
          <w:szCs w:val="18"/>
        </w:rPr>
        <w:tab/>
        <w:t>.....................................................................</w:t>
      </w:r>
      <w:r w:rsidR="00EF2098" w:rsidRPr="00B159DB">
        <w:rPr>
          <w:sz w:val="18"/>
          <w:szCs w:val="18"/>
        </w:rPr>
        <w:t>..........</w:t>
      </w:r>
      <w:r w:rsidRPr="00B159DB">
        <w:rPr>
          <w:sz w:val="18"/>
          <w:szCs w:val="18"/>
        </w:rPr>
        <w:t>...........</w:t>
      </w:r>
      <w:r w:rsidR="00EF2098" w:rsidRPr="00B159DB">
        <w:rPr>
          <w:sz w:val="18"/>
          <w:szCs w:val="18"/>
        </w:rPr>
        <w:t>....</w:t>
      </w:r>
      <w:r w:rsidRPr="00B159DB">
        <w:rPr>
          <w:sz w:val="18"/>
          <w:szCs w:val="18"/>
        </w:rPr>
        <w:t>..........................................</w:t>
      </w:r>
    </w:p>
    <w:p w:rsidR="000E3B5A" w:rsidRPr="00B159DB" w:rsidRDefault="0083461F" w:rsidP="00642609">
      <w:pPr>
        <w:tabs>
          <w:tab w:val="clear" w:pos="240"/>
          <w:tab w:val="clear" w:pos="480"/>
          <w:tab w:val="left" w:pos="2268"/>
        </w:tabs>
        <w:spacing w:after="120"/>
        <w:rPr>
          <w:sz w:val="18"/>
          <w:szCs w:val="18"/>
        </w:rPr>
      </w:pPr>
      <w:r w:rsidRPr="00B159DB">
        <w:rPr>
          <w:sz w:val="18"/>
          <w:szCs w:val="18"/>
        </w:rPr>
        <w:t>Geburtsdatum</w:t>
      </w:r>
      <w:r w:rsidR="000E3B5A" w:rsidRPr="00B159DB">
        <w:rPr>
          <w:sz w:val="18"/>
          <w:szCs w:val="18"/>
        </w:rPr>
        <w:t xml:space="preserve">: </w:t>
      </w:r>
      <w:r w:rsidR="000E3B5A" w:rsidRPr="00B159DB">
        <w:rPr>
          <w:sz w:val="18"/>
          <w:szCs w:val="18"/>
        </w:rPr>
        <w:tab/>
      </w:r>
      <w:r w:rsidR="00EF2098" w:rsidRPr="00B159DB">
        <w:rPr>
          <w:sz w:val="18"/>
          <w:szCs w:val="18"/>
        </w:rPr>
        <w:t>........................................................................................................................................</w:t>
      </w:r>
    </w:p>
    <w:p w:rsidR="001E224E" w:rsidRPr="00B159DB" w:rsidRDefault="001E224E" w:rsidP="00642609">
      <w:pPr>
        <w:tabs>
          <w:tab w:val="clear" w:pos="240"/>
          <w:tab w:val="clear" w:pos="480"/>
          <w:tab w:val="left" w:pos="2268"/>
        </w:tabs>
        <w:spacing w:after="120"/>
        <w:rPr>
          <w:sz w:val="18"/>
          <w:szCs w:val="18"/>
        </w:rPr>
      </w:pPr>
      <w:r w:rsidRPr="00B159DB">
        <w:rPr>
          <w:sz w:val="18"/>
          <w:szCs w:val="18"/>
        </w:rPr>
        <w:t xml:space="preserve">Geburtsort: </w:t>
      </w:r>
      <w:r w:rsidRPr="00B159DB">
        <w:rPr>
          <w:sz w:val="18"/>
          <w:szCs w:val="18"/>
        </w:rPr>
        <w:tab/>
        <w:t>........................................................................................................................................</w:t>
      </w:r>
    </w:p>
    <w:p w:rsidR="001E224E" w:rsidRPr="00B159DB" w:rsidRDefault="001E224E" w:rsidP="00642609">
      <w:pPr>
        <w:tabs>
          <w:tab w:val="clear" w:pos="240"/>
          <w:tab w:val="clear" w:pos="480"/>
          <w:tab w:val="left" w:pos="2268"/>
        </w:tabs>
        <w:spacing w:after="120"/>
        <w:rPr>
          <w:sz w:val="18"/>
          <w:szCs w:val="18"/>
        </w:rPr>
      </w:pPr>
      <w:r w:rsidRPr="00B159DB">
        <w:rPr>
          <w:sz w:val="18"/>
          <w:szCs w:val="18"/>
        </w:rPr>
        <w:t xml:space="preserve">Beruf oder Stand: </w:t>
      </w:r>
      <w:r w:rsidRPr="00B159DB">
        <w:rPr>
          <w:sz w:val="18"/>
          <w:szCs w:val="18"/>
        </w:rPr>
        <w:tab/>
        <w:t>........................................................................................................................................</w:t>
      </w:r>
    </w:p>
    <w:p w:rsidR="000E3B5A" w:rsidRPr="00B159DB" w:rsidRDefault="000E3B5A" w:rsidP="00642609">
      <w:pPr>
        <w:tabs>
          <w:tab w:val="clear" w:pos="240"/>
          <w:tab w:val="clear" w:pos="480"/>
        </w:tabs>
        <w:spacing w:after="120" w:line="240" w:lineRule="auto"/>
        <w:rPr>
          <w:sz w:val="18"/>
          <w:szCs w:val="18"/>
        </w:rPr>
      </w:pPr>
      <w:r w:rsidRPr="00B159DB">
        <w:rPr>
          <w:sz w:val="18"/>
          <w:szCs w:val="18"/>
        </w:rPr>
        <w:t>Anschrift (Hauptwohnung)</w:t>
      </w:r>
    </w:p>
    <w:p w:rsidR="000E3B5A" w:rsidRPr="00B159DB" w:rsidRDefault="000E3B5A" w:rsidP="00642609">
      <w:pPr>
        <w:tabs>
          <w:tab w:val="clear" w:pos="240"/>
          <w:tab w:val="clear" w:pos="480"/>
          <w:tab w:val="left" w:pos="2268"/>
        </w:tabs>
        <w:spacing w:after="120"/>
        <w:rPr>
          <w:sz w:val="18"/>
          <w:szCs w:val="18"/>
        </w:rPr>
      </w:pPr>
      <w:r w:rsidRPr="00B159DB">
        <w:rPr>
          <w:sz w:val="18"/>
          <w:szCs w:val="18"/>
        </w:rPr>
        <w:t xml:space="preserve">Straße, Hausnummer: </w:t>
      </w:r>
      <w:r w:rsidRPr="00B159DB">
        <w:rPr>
          <w:sz w:val="18"/>
          <w:szCs w:val="18"/>
        </w:rPr>
        <w:tab/>
      </w:r>
      <w:r w:rsidR="00EF2098" w:rsidRPr="00B159DB">
        <w:rPr>
          <w:sz w:val="18"/>
          <w:szCs w:val="18"/>
        </w:rPr>
        <w:t>........................................................................................................................................</w:t>
      </w:r>
    </w:p>
    <w:p w:rsidR="000E3B5A" w:rsidRPr="00B159DB" w:rsidRDefault="000E3B5A" w:rsidP="00642609">
      <w:pPr>
        <w:tabs>
          <w:tab w:val="clear" w:pos="240"/>
          <w:tab w:val="clear" w:pos="480"/>
          <w:tab w:val="left" w:pos="2268"/>
        </w:tabs>
        <w:spacing w:after="120" w:line="240" w:lineRule="auto"/>
        <w:rPr>
          <w:sz w:val="18"/>
          <w:szCs w:val="18"/>
        </w:rPr>
      </w:pPr>
      <w:r w:rsidRPr="00B159DB">
        <w:rPr>
          <w:sz w:val="18"/>
          <w:szCs w:val="18"/>
        </w:rPr>
        <w:t xml:space="preserve">Postleitzahl, Wohnort: </w:t>
      </w:r>
      <w:r w:rsidRPr="00B159DB">
        <w:rPr>
          <w:sz w:val="18"/>
          <w:szCs w:val="18"/>
        </w:rPr>
        <w:tab/>
      </w:r>
      <w:r w:rsidR="00EF2098" w:rsidRPr="00B159DB">
        <w:rPr>
          <w:sz w:val="18"/>
          <w:szCs w:val="18"/>
        </w:rPr>
        <w:t>........................................................................................................................................</w:t>
      </w:r>
    </w:p>
    <w:p w:rsidR="000E3B5A" w:rsidRPr="00B159DB" w:rsidRDefault="000E3B5A" w:rsidP="002B3A25">
      <w:pPr>
        <w:tabs>
          <w:tab w:val="clear" w:pos="240"/>
          <w:tab w:val="clear" w:pos="480"/>
        </w:tabs>
        <w:spacing w:line="240" w:lineRule="auto"/>
        <w:rPr>
          <w:sz w:val="18"/>
          <w:szCs w:val="18"/>
        </w:rPr>
      </w:pPr>
    </w:p>
    <w:p w:rsidR="001E224E" w:rsidRPr="00B159DB" w:rsidRDefault="001E224E" w:rsidP="002B3A25">
      <w:pPr>
        <w:tabs>
          <w:tab w:val="clear" w:pos="240"/>
          <w:tab w:val="clear" w:pos="480"/>
        </w:tabs>
        <w:spacing w:line="240" w:lineRule="auto"/>
        <w:rPr>
          <w:sz w:val="18"/>
          <w:szCs w:val="18"/>
        </w:rPr>
      </w:pPr>
    </w:p>
    <w:p w:rsidR="00514982" w:rsidRPr="00B159DB" w:rsidRDefault="001E224E" w:rsidP="001E224E">
      <w:pPr>
        <w:tabs>
          <w:tab w:val="clear" w:pos="240"/>
          <w:tab w:val="clear" w:pos="480"/>
        </w:tabs>
        <w:spacing w:after="120" w:line="240" w:lineRule="auto"/>
        <w:rPr>
          <w:sz w:val="18"/>
          <w:szCs w:val="18"/>
        </w:rPr>
      </w:pPr>
      <w:r w:rsidRPr="00B159DB">
        <w:rPr>
          <w:sz w:val="18"/>
          <w:szCs w:val="18"/>
        </w:rPr>
        <w:t>gebe meine Zustimmung zur Bestimmung als Bewerber im Wahlvorschlag mit der Bezeichnung</w:t>
      </w:r>
    </w:p>
    <w:p w:rsidR="00514982" w:rsidRPr="00B159DB" w:rsidRDefault="00514982" w:rsidP="00F55A35">
      <w:pPr>
        <w:tabs>
          <w:tab w:val="clear" w:pos="240"/>
          <w:tab w:val="clear" w:pos="480"/>
        </w:tabs>
        <w:spacing w:line="240" w:lineRule="auto"/>
        <w:jc w:val="both"/>
        <w:rPr>
          <w:sz w:val="18"/>
          <w:szCs w:val="18"/>
        </w:rPr>
      </w:pPr>
      <w:r w:rsidRPr="00B159DB">
        <w:rPr>
          <w:sz w:val="18"/>
          <w:szCs w:val="18"/>
        </w:rPr>
        <w:t>…………………………………………………………………………………………………</w:t>
      </w:r>
      <w:r w:rsidR="00642609" w:rsidRPr="00B159DB">
        <w:rPr>
          <w:sz w:val="18"/>
          <w:szCs w:val="18"/>
        </w:rPr>
        <w:t>…</w:t>
      </w:r>
      <w:r w:rsidRPr="00B159DB">
        <w:rPr>
          <w:sz w:val="18"/>
          <w:szCs w:val="18"/>
        </w:rPr>
        <w:t>………………………………</w:t>
      </w:r>
    </w:p>
    <w:p w:rsidR="00514982" w:rsidRPr="00B159DB" w:rsidRDefault="00514982" w:rsidP="001E224E">
      <w:pPr>
        <w:tabs>
          <w:tab w:val="clear" w:pos="240"/>
          <w:tab w:val="clear" w:pos="480"/>
          <w:tab w:val="left" w:pos="2410"/>
        </w:tabs>
        <w:spacing w:line="240" w:lineRule="auto"/>
        <w:ind w:firstLine="2127"/>
        <w:jc w:val="both"/>
        <w:rPr>
          <w:sz w:val="20"/>
          <w:vertAlign w:val="superscript"/>
        </w:rPr>
      </w:pPr>
      <w:r w:rsidRPr="00B159DB">
        <w:rPr>
          <w:sz w:val="20"/>
          <w:vertAlign w:val="superscript"/>
        </w:rPr>
        <w:t>(Name</w:t>
      </w:r>
      <w:r w:rsidR="001E224E" w:rsidRPr="00B159DB">
        <w:rPr>
          <w:sz w:val="20"/>
          <w:vertAlign w:val="superscript"/>
        </w:rPr>
        <w:t xml:space="preserve"> der Partei / Kennwort der Wählergruppe / gegebenenfalls deren Kurzbezeichnung / Einzelbewerber</w:t>
      </w:r>
      <w:r w:rsidRPr="00B159DB">
        <w:rPr>
          <w:sz w:val="20"/>
          <w:vertAlign w:val="superscript"/>
        </w:rPr>
        <w:t>)</w:t>
      </w:r>
      <w:r w:rsidR="001E224E" w:rsidRPr="00B159DB">
        <w:rPr>
          <w:sz w:val="20"/>
          <w:vertAlign w:val="superscript"/>
        </w:rPr>
        <w:t xml:space="preserve"> </w:t>
      </w:r>
      <w:r w:rsidR="00E12C68" w:rsidRPr="00B159DB">
        <w:rPr>
          <w:rStyle w:val="Funotenzeichen"/>
          <w:sz w:val="20"/>
        </w:rPr>
        <w:footnoteReference w:id="5"/>
      </w:r>
      <w:r w:rsidR="008B6344" w:rsidRPr="00B159DB">
        <w:rPr>
          <w:sz w:val="20"/>
          <w:vertAlign w:val="superscript"/>
        </w:rPr>
        <w:t>)</w:t>
      </w:r>
    </w:p>
    <w:p w:rsidR="00514982" w:rsidRPr="00B159DB" w:rsidRDefault="00514982" w:rsidP="00F55A35">
      <w:pPr>
        <w:tabs>
          <w:tab w:val="clear" w:pos="240"/>
          <w:tab w:val="clear" w:pos="480"/>
        </w:tabs>
        <w:spacing w:line="240" w:lineRule="auto"/>
        <w:jc w:val="both"/>
        <w:rPr>
          <w:sz w:val="18"/>
          <w:szCs w:val="18"/>
        </w:rPr>
      </w:pPr>
    </w:p>
    <w:p w:rsidR="00514982" w:rsidRPr="00B159DB" w:rsidRDefault="00C8368F" w:rsidP="00F55A35">
      <w:pPr>
        <w:tabs>
          <w:tab w:val="clear" w:pos="240"/>
          <w:tab w:val="clear" w:pos="480"/>
        </w:tabs>
        <w:spacing w:line="240" w:lineRule="auto"/>
        <w:jc w:val="both"/>
        <w:rPr>
          <w:sz w:val="18"/>
          <w:szCs w:val="18"/>
        </w:rPr>
      </w:pPr>
      <w:r w:rsidRPr="00B159DB">
        <w:rPr>
          <w:sz w:val="18"/>
          <w:szCs w:val="18"/>
        </w:rPr>
        <w:t>f</w:t>
      </w:r>
      <w:r w:rsidR="001E224E" w:rsidRPr="00B159DB">
        <w:rPr>
          <w:sz w:val="18"/>
          <w:szCs w:val="18"/>
        </w:rPr>
        <w:t>ür die oben bezeichnete Wahl.</w:t>
      </w:r>
    </w:p>
    <w:p w:rsidR="001E224E" w:rsidRPr="00B159DB" w:rsidRDefault="001E224E" w:rsidP="00F55A35">
      <w:pPr>
        <w:tabs>
          <w:tab w:val="clear" w:pos="240"/>
          <w:tab w:val="clear" w:pos="480"/>
        </w:tabs>
        <w:spacing w:line="240" w:lineRule="auto"/>
        <w:jc w:val="both"/>
        <w:rPr>
          <w:sz w:val="18"/>
          <w:szCs w:val="18"/>
        </w:rPr>
      </w:pPr>
    </w:p>
    <w:p w:rsidR="00C8368F" w:rsidRPr="00B159DB" w:rsidRDefault="00C8368F" w:rsidP="00C8368F">
      <w:pPr>
        <w:pBdr>
          <w:bottom w:val="single" w:sz="12" w:space="1" w:color="auto"/>
        </w:pBdr>
        <w:tabs>
          <w:tab w:val="clear" w:pos="240"/>
          <w:tab w:val="clear" w:pos="480"/>
        </w:tabs>
        <w:spacing w:line="240" w:lineRule="auto"/>
        <w:jc w:val="both"/>
        <w:rPr>
          <w:sz w:val="18"/>
          <w:szCs w:val="18"/>
        </w:rPr>
      </w:pPr>
      <w:r w:rsidRPr="00B159DB">
        <w:rPr>
          <w:sz w:val="18"/>
          <w:szCs w:val="18"/>
        </w:rPr>
        <w:t>Ich versichere, dass ich für keinen weiteren Wahlvorschlag für die oben bezeichnete Wahl meine Zustimmung zur Benennung als Bewerber gegeben habe.</w:t>
      </w:r>
    </w:p>
    <w:p w:rsidR="009F5752" w:rsidRPr="00B159DB" w:rsidRDefault="009F5752" w:rsidP="00C8368F">
      <w:pPr>
        <w:pBdr>
          <w:bottom w:val="single" w:sz="12" w:space="1" w:color="auto"/>
        </w:pBdr>
        <w:tabs>
          <w:tab w:val="clear" w:pos="240"/>
          <w:tab w:val="clear" w:pos="480"/>
        </w:tabs>
        <w:spacing w:line="240" w:lineRule="auto"/>
        <w:jc w:val="both"/>
        <w:rPr>
          <w:sz w:val="18"/>
          <w:szCs w:val="18"/>
        </w:rPr>
      </w:pPr>
    </w:p>
    <w:p w:rsidR="009F5752" w:rsidRPr="00B159DB" w:rsidRDefault="009F5752" w:rsidP="009F5752">
      <w:pPr>
        <w:pBdr>
          <w:bottom w:val="single" w:sz="12" w:space="1" w:color="auto"/>
        </w:pBdr>
        <w:tabs>
          <w:tab w:val="clear" w:pos="240"/>
          <w:tab w:val="clear" w:pos="480"/>
          <w:tab w:val="left" w:pos="5670"/>
        </w:tabs>
        <w:spacing w:line="240" w:lineRule="auto"/>
        <w:jc w:val="both"/>
        <w:rPr>
          <w:sz w:val="18"/>
          <w:szCs w:val="18"/>
        </w:rPr>
      </w:pPr>
      <w:r w:rsidRPr="00B159DB">
        <w:rPr>
          <w:sz w:val="18"/>
          <w:szCs w:val="18"/>
        </w:rPr>
        <w:tab/>
        <w:t>………………………..., den …………………..</w:t>
      </w:r>
    </w:p>
    <w:p w:rsidR="009F5752" w:rsidRPr="00B159DB" w:rsidRDefault="009F5752" w:rsidP="009F5752">
      <w:pPr>
        <w:pBdr>
          <w:bottom w:val="single" w:sz="12" w:space="1" w:color="auto"/>
        </w:pBdr>
        <w:tabs>
          <w:tab w:val="clear" w:pos="240"/>
          <w:tab w:val="clear" w:pos="480"/>
          <w:tab w:val="left" w:pos="7230"/>
        </w:tabs>
        <w:spacing w:after="120" w:line="240" w:lineRule="auto"/>
        <w:jc w:val="both"/>
        <w:rPr>
          <w:sz w:val="18"/>
          <w:szCs w:val="18"/>
        </w:rPr>
      </w:pPr>
      <w:r w:rsidRPr="00B159DB">
        <w:rPr>
          <w:sz w:val="18"/>
          <w:szCs w:val="18"/>
        </w:rPr>
        <w:tab/>
      </w:r>
      <w:r w:rsidRPr="00B159DB">
        <w:rPr>
          <w:sz w:val="18"/>
          <w:szCs w:val="18"/>
          <w:vertAlign w:val="superscript"/>
        </w:rPr>
        <w:t>(Ort und Datum)</w:t>
      </w:r>
    </w:p>
    <w:p w:rsidR="009F5752" w:rsidRPr="00B159DB" w:rsidRDefault="009F5752" w:rsidP="009F5752">
      <w:pPr>
        <w:pBdr>
          <w:bottom w:val="single" w:sz="12" w:space="1" w:color="auto"/>
        </w:pBdr>
        <w:tabs>
          <w:tab w:val="clear" w:pos="240"/>
          <w:tab w:val="clear" w:pos="480"/>
          <w:tab w:val="left" w:pos="5670"/>
        </w:tabs>
        <w:spacing w:line="240" w:lineRule="auto"/>
        <w:jc w:val="both"/>
        <w:rPr>
          <w:sz w:val="18"/>
          <w:szCs w:val="18"/>
        </w:rPr>
      </w:pPr>
      <w:r w:rsidRPr="00B159DB">
        <w:rPr>
          <w:sz w:val="18"/>
          <w:szCs w:val="18"/>
        </w:rPr>
        <w:tab/>
        <w:t>……………………………………………………</w:t>
      </w:r>
    </w:p>
    <w:p w:rsidR="009F5752" w:rsidRPr="00B159DB" w:rsidRDefault="009F5752" w:rsidP="009F5752">
      <w:pPr>
        <w:pBdr>
          <w:bottom w:val="single" w:sz="12" w:space="1" w:color="auto"/>
        </w:pBdr>
        <w:tabs>
          <w:tab w:val="clear" w:pos="240"/>
          <w:tab w:val="clear" w:pos="480"/>
          <w:tab w:val="left" w:pos="6096"/>
        </w:tabs>
        <w:spacing w:line="240" w:lineRule="auto"/>
        <w:jc w:val="both"/>
        <w:rPr>
          <w:sz w:val="18"/>
          <w:szCs w:val="18"/>
        </w:rPr>
      </w:pPr>
      <w:r w:rsidRPr="00B159DB">
        <w:rPr>
          <w:sz w:val="18"/>
          <w:szCs w:val="18"/>
          <w:vertAlign w:val="superscript"/>
        </w:rPr>
        <w:tab/>
        <w:t>(Persönliche und handschriftliche Unterschrift)</w:t>
      </w:r>
    </w:p>
    <w:p w:rsidR="000C4E41" w:rsidRPr="00B159DB" w:rsidRDefault="000C4E41" w:rsidP="00C8368F">
      <w:pPr>
        <w:pBdr>
          <w:bottom w:val="single" w:sz="12" w:space="1" w:color="auto"/>
        </w:pBdr>
        <w:tabs>
          <w:tab w:val="clear" w:pos="240"/>
          <w:tab w:val="clear" w:pos="480"/>
        </w:tabs>
        <w:spacing w:line="240" w:lineRule="auto"/>
        <w:jc w:val="both"/>
        <w:rPr>
          <w:sz w:val="18"/>
          <w:szCs w:val="18"/>
        </w:rPr>
      </w:pPr>
    </w:p>
    <w:p w:rsidR="00E8642E" w:rsidRPr="00B159DB" w:rsidRDefault="000C4E41" w:rsidP="000C4E41">
      <w:pPr>
        <w:tabs>
          <w:tab w:val="clear" w:pos="240"/>
          <w:tab w:val="clear" w:pos="480"/>
        </w:tabs>
        <w:spacing w:line="240" w:lineRule="auto"/>
        <w:jc w:val="center"/>
        <w:rPr>
          <w:sz w:val="18"/>
          <w:szCs w:val="18"/>
        </w:rPr>
      </w:pPr>
      <w:r w:rsidRPr="00B159DB">
        <w:rPr>
          <w:sz w:val="18"/>
          <w:szCs w:val="18"/>
        </w:rPr>
        <w:t xml:space="preserve">Nur für Staatsangehörige eines </w:t>
      </w:r>
      <w:r w:rsidR="009F5752" w:rsidRPr="00B159DB">
        <w:rPr>
          <w:sz w:val="18"/>
          <w:szCs w:val="18"/>
        </w:rPr>
        <w:t xml:space="preserve">anderen </w:t>
      </w:r>
      <w:r w:rsidRPr="00B159DB">
        <w:rPr>
          <w:sz w:val="18"/>
          <w:szCs w:val="18"/>
        </w:rPr>
        <w:t>Mitgliedstaates der Europäischen Union</w:t>
      </w:r>
    </w:p>
    <w:p w:rsidR="00E8642E" w:rsidRPr="00B159DB" w:rsidRDefault="00E8642E" w:rsidP="00C8368F">
      <w:pPr>
        <w:tabs>
          <w:tab w:val="clear" w:pos="240"/>
          <w:tab w:val="clear" w:pos="480"/>
        </w:tabs>
        <w:spacing w:line="240" w:lineRule="auto"/>
        <w:jc w:val="both"/>
        <w:rPr>
          <w:sz w:val="18"/>
          <w:szCs w:val="18"/>
        </w:rPr>
      </w:pPr>
    </w:p>
    <w:p w:rsidR="00E8642E" w:rsidRPr="00B159DB" w:rsidRDefault="00E8642E" w:rsidP="00C8368F">
      <w:pPr>
        <w:tabs>
          <w:tab w:val="clear" w:pos="240"/>
          <w:tab w:val="clear" w:pos="480"/>
        </w:tabs>
        <w:spacing w:line="240" w:lineRule="auto"/>
        <w:jc w:val="both"/>
        <w:rPr>
          <w:sz w:val="18"/>
          <w:szCs w:val="18"/>
        </w:rPr>
      </w:pPr>
    </w:p>
    <w:p w:rsidR="001E224E" w:rsidRPr="00B159DB" w:rsidRDefault="001E224E" w:rsidP="00F55A35">
      <w:pPr>
        <w:tabs>
          <w:tab w:val="clear" w:pos="240"/>
          <w:tab w:val="clear" w:pos="480"/>
        </w:tabs>
        <w:spacing w:line="240" w:lineRule="auto"/>
        <w:jc w:val="both"/>
        <w:rPr>
          <w:sz w:val="18"/>
          <w:szCs w:val="18"/>
        </w:rPr>
      </w:pPr>
      <w:r w:rsidRPr="00B159DB">
        <w:rPr>
          <w:sz w:val="18"/>
          <w:szCs w:val="18"/>
        </w:rPr>
        <w:t>Ich besitze die Staatsangehörigkeit folgenden Mitgliedstaates der Europäischen Union:</w:t>
      </w:r>
    </w:p>
    <w:p w:rsidR="001E224E" w:rsidRPr="00B159DB" w:rsidRDefault="001E224E" w:rsidP="00F55A35">
      <w:pPr>
        <w:tabs>
          <w:tab w:val="clear" w:pos="240"/>
          <w:tab w:val="clear" w:pos="480"/>
        </w:tabs>
        <w:spacing w:line="240" w:lineRule="auto"/>
        <w:jc w:val="both"/>
        <w:rPr>
          <w:sz w:val="18"/>
          <w:szCs w:val="18"/>
        </w:rPr>
      </w:pPr>
    </w:p>
    <w:p w:rsidR="001E224E" w:rsidRPr="00B159DB" w:rsidRDefault="001E224E" w:rsidP="00F55A35">
      <w:pPr>
        <w:tabs>
          <w:tab w:val="clear" w:pos="240"/>
          <w:tab w:val="clear" w:pos="480"/>
        </w:tabs>
        <w:spacing w:line="240" w:lineRule="auto"/>
        <w:jc w:val="both"/>
        <w:rPr>
          <w:sz w:val="18"/>
          <w:szCs w:val="18"/>
        </w:rPr>
      </w:pPr>
      <w:r w:rsidRPr="00B159DB">
        <w:rPr>
          <w:sz w:val="18"/>
          <w:szCs w:val="18"/>
        </w:rPr>
        <w:t>………………………………………………………………………………………………………………………………….</w:t>
      </w:r>
    </w:p>
    <w:p w:rsidR="001E224E" w:rsidRPr="00B159DB" w:rsidRDefault="001E224E" w:rsidP="001E224E">
      <w:pPr>
        <w:tabs>
          <w:tab w:val="clear" w:pos="240"/>
          <w:tab w:val="clear" w:pos="480"/>
        </w:tabs>
        <w:spacing w:line="240" w:lineRule="auto"/>
        <w:jc w:val="center"/>
        <w:rPr>
          <w:sz w:val="20"/>
          <w:vertAlign w:val="superscript"/>
        </w:rPr>
      </w:pPr>
      <w:r w:rsidRPr="00B159DB">
        <w:rPr>
          <w:sz w:val="20"/>
          <w:vertAlign w:val="superscript"/>
        </w:rPr>
        <w:t>(Name des Mitgliedstaates)</w:t>
      </w:r>
    </w:p>
    <w:p w:rsidR="001E224E" w:rsidRPr="00B159DB" w:rsidRDefault="001E224E" w:rsidP="00F55A35">
      <w:pPr>
        <w:tabs>
          <w:tab w:val="clear" w:pos="240"/>
          <w:tab w:val="clear" w:pos="480"/>
        </w:tabs>
        <w:spacing w:line="240" w:lineRule="auto"/>
        <w:jc w:val="both"/>
        <w:rPr>
          <w:sz w:val="18"/>
          <w:szCs w:val="18"/>
        </w:rPr>
      </w:pPr>
    </w:p>
    <w:p w:rsidR="001E224E" w:rsidRPr="00B159DB" w:rsidRDefault="001E224E" w:rsidP="00F55A35">
      <w:pPr>
        <w:pBdr>
          <w:bottom w:val="single" w:sz="12" w:space="1" w:color="auto"/>
        </w:pBdr>
        <w:tabs>
          <w:tab w:val="clear" w:pos="240"/>
          <w:tab w:val="clear" w:pos="480"/>
        </w:tabs>
        <w:spacing w:line="240" w:lineRule="auto"/>
        <w:jc w:val="both"/>
        <w:rPr>
          <w:sz w:val="18"/>
          <w:szCs w:val="18"/>
        </w:rPr>
      </w:pPr>
      <w:r w:rsidRPr="00B159DB">
        <w:rPr>
          <w:sz w:val="18"/>
          <w:szCs w:val="18"/>
        </w:rPr>
        <w:t xml:space="preserve">Ich </w:t>
      </w:r>
      <w:r w:rsidR="00E8642E" w:rsidRPr="00B159DB">
        <w:rPr>
          <w:sz w:val="18"/>
          <w:szCs w:val="18"/>
        </w:rPr>
        <w:t>versichere an Eides statt</w:t>
      </w:r>
      <w:r w:rsidR="004D74F9" w:rsidRPr="00B159DB">
        <w:rPr>
          <w:rStyle w:val="Funotenzeichen"/>
          <w:sz w:val="18"/>
          <w:szCs w:val="18"/>
        </w:rPr>
        <w:footnoteReference w:customMarkFollows="1" w:id="6"/>
        <w:t>6)</w:t>
      </w:r>
      <w:r w:rsidRPr="00B159DB">
        <w:rPr>
          <w:sz w:val="18"/>
          <w:szCs w:val="18"/>
        </w:rPr>
        <w:t>, dass ich nach den Rechtsvorschriften des vorgenannten Mitgliedstaates der Europäischen Union nicht vom Wahlrecht ausgeschlossen bin oder infolge Richterspruchs die Wählbarkeit oder die Fähigkeit zur Bekleidung öffentlicher Ämter verloren habe (nur bei Staatsangehörigen anderer Mitgliedstaaten der Europäischen Union).</w:t>
      </w:r>
    </w:p>
    <w:p w:rsidR="009F5752" w:rsidRPr="00B159DB" w:rsidRDefault="009F5752" w:rsidP="00F55A35">
      <w:pPr>
        <w:pBdr>
          <w:bottom w:val="single" w:sz="12" w:space="1" w:color="auto"/>
        </w:pBdr>
        <w:tabs>
          <w:tab w:val="clear" w:pos="240"/>
          <w:tab w:val="clear" w:pos="480"/>
        </w:tabs>
        <w:spacing w:line="240" w:lineRule="auto"/>
        <w:jc w:val="both"/>
        <w:rPr>
          <w:sz w:val="18"/>
          <w:szCs w:val="18"/>
        </w:rPr>
      </w:pPr>
    </w:p>
    <w:p w:rsidR="009F5752" w:rsidRPr="00B159DB" w:rsidRDefault="009F5752" w:rsidP="009F5752">
      <w:pPr>
        <w:pBdr>
          <w:bottom w:val="single" w:sz="12" w:space="1" w:color="auto"/>
        </w:pBdr>
        <w:tabs>
          <w:tab w:val="clear" w:pos="240"/>
          <w:tab w:val="clear" w:pos="480"/>
          <w:tab w:val="left" w:pos="5670"/>
        </w:tabs>
        <w:spacing w:line="240" w:lineRule="auto"/>
        <w:jc w:val="both"/>
        <w:rPr>
          <w:sz w:val="18"/>
          <w:szCs w:val="18"/>
        </w:rPr>
      </w:pPr>
      <w:r w:rsidRPr="00B159DB">
        <w:rPr>
          <w:sz w:val="18"/>
          <w:szCs w:val="18"/>
        </w:rPr>
        <w:tab/>
        <w:t>………………………..., den …………………..</w:t>
      </w:r>
    </w:p>
    <w:p w:rsidR="009F5752" w:rsidRPr="00B159DB" w:rsidRDefault="009F5752" w:rsidP="009F5752">
      <w:pPr>
        <w:pBdr>
          <w:bottom w:val="single" w:sz="12" w:space="1" w:color="auto"/>
        </w:pBdr>
        <w:tabs>
          <w:tab w:val="clear" w:pos="240"/>
          <w:tab w:val="clear" w:pos="480"/>
          <w:tab w:val="left" w:pos="7230"/>
        </w:tabs>
        <w:spacing w:after="120" w:line="240" w:lineRule="auto"/>
        <w:jc w:val="both"/>
        <w:rPr>
          <w:sz w:val="18"/>
          <w:szCs w:val="18"/>
        </w:rPr>
      </w:pPr>
      <w:r w:rsidRPr="00B159DB">
        <w:rPr>
          <w:sz w:val="18"/>
          <w:szCs w:val="18"/>
        </w:rPr>
        <w:tab/>
      </w:r>
      <w:r w:rsidRPr="00B159DB">
        <w:rPr>
          <w:sz w:val="18"/>
          <w:szCs w:val="18"/>
          <w:vertAlign w:val="superscript"/>
        </w:rPr>
        <w:t>(Ort und Datum)</w:t>
      </w:r>
    </w:p>
    <w:p w:rsidR="009F5752" w:rsidRPr="00B159DB" w:rsidRDefault="009F5752" w:rsidP="009F5752">
      <w:pPr>
        <w:pBdr>
          <w:bottom w:val="single" w:sz="12" w:space="1" w:color="auto"/>
        </w:pBdr>
        <w:tabs>
          <w:tab w:val="clear" w:pos="240"/>
          <w:tab w:val="clear" w:pos="480"/>
          <w:tab w:val="left" w:pos="5670"/>
        </w:tabs>
        <w:spacing w:line="240" w:lineRule="auto"/>
        <w:jc w:val="both"/>
        <w:rPr>
          <w:sz w:val="18"/>
          <w:szCs w:val="18"/>
        </w:rPr>
      </w:pPr>
      <w:r w:rsidRPr="00B159DB">
        <w:rPr>
          <w:sz w:val="18"/>
          <w:szCs w:val="18"/>
        </w:rPr>
        <w:tab/>
        <w:t>……………………………………………………</w:t>
      </w:r>
    </w:p>
    <w:p w:rsidR="009F5752" w:rsidRPr="00B159DB" w:rsidRDefault="009F5752" w:rsidP="009F5752">
      <w:pPr>
        <w:pBdr>
          <w:bottom w:val="single" w:sz="12" w:space="1" w:color="auto"/>
        </w:pBdr>
        <w:tabs>
          <w:tab w:val="clear" w:pos="240"/>
          <w:tab w:val="clear" w:pos="480"/>
          <w:tab w:val="left" w:pos="6096"/>
        </w:tabs>
        <w:spacing w:line="240" w:lineRule="auto"/>
        <w:jc w:val="both"/>
        <w:rPr>
          <w:sz w:val="18"/>
          <w:szCs w:val="18"/>
        </w:rPr>
      </w:pPr>
      <w:r w:rsidRPr="00B159DB">
        <w:rPr>
          <w:sz w:val="18"/>
          <w:szCs w:val="18"/>
          <w:vertAlign w:val="superscript"/>
        </w:rPr>
        <w:tab/>
        <w:t>(Persönliche und handschriftliche Unterschrift)</w:t>
      </w:r>
    </w:p>
    <w:p w:rsidR="004E1712" w:rsidRPr="00B159DB" w:rsidRDefault="009F5752" w:rsidP="004E1712">
      <w:pPr>
        <w:jc w:val="right"/>
        <w:rPr>
          <w:rFonts w:eastAsia="Calibri"/>
          <w:b/>
          <w:sz w:val="16"/>
          <w:szCs w:val="16"/>
        </w:rPr>
      </w:pPr>
      <w:r w:rsidRPr="00B159DB">
        <w:rPr>
          <w:rFonts w:eastAsia="Calibri"/>
          <w:b/>
          <w:sz w:val="16"/>
          <w:szCs w:val="16"/>
        </w:rPr>
        <w:lastRenderedPageBreak/>
        <w:t>n</w:t>
      </w:r>
      <w:r w:rsidR="004E1712" w:rsidRPr="00B159DB">
        <w:rPr>
          <w:rFonts w:eastAsia="Calibri"/>
          <w:b/>
          <w:sz w:val="16"/>
          <w:szCs w:val="16"/>
        </w:rPr>
        <w:t>och Anlage 8a</w:t>
      </w:r>
    </w:p>
    <w:p w:rsidR="004E1712" w:rsidRPr="00B159DB" w:rsidRDefault="004E1712" w:rsidP="004E1712">
      <w:pPr>
        <w:tabs>
          <w:tab w:val="clear" w:pos="240"/>
          <w:tab w:val="clear" w:pos="480"/>
        </w:tabs>
        <w:spacing w:line="240" w:lineRule="auto"/>
        <w:jc w:val="right"/>
        <w:rPr>
          <w:rFonts w:eastAsia="Calibri"/>
          <w:sz w:val="16"/>
          <w:szCs w:val="16"/>
        </w:rPr>
      </w:pPr>
      <w:r w:rsidRPr="00B159DB">
        <w:rPr>
          <w:rFonts w:eastAsia="Calibri"/>
          <w:sz w:val="16"/>
          <w:szCs w:val="16"/>
        </w:rPr>
        <w:t>(zu § 30 Abs. 5 Satz 1 Nr. 1 KWO LSA)</w:t>
      </w:r>
    </w:p>
    <w:p w:rsidR="004E1712" w:rsidRPr="00B159DB" w:rsidRDefault="004E1712" w:rsidP="004E1712">
      <w:pPr>
        <w:tabs>
          <w:tab w:val="clear" w:pos="240"/>
          <w:tab w:val="clear" w:pos="480"/>
        </w:tabs>
        <w:spacing w:line="240" w:lineRule="auto"/>
        <w:jc w:val="right"/>
        <w:rPr>
          <w:rFonts w:eastAsia="Calibri"/>
          <w:sz w:val="16"/>
          <w:szCs w:val="16"/>
        </w:rPr>
      </w:pPr>
      <w:r w:rsidRPr="00B159DB">
        <w:rPr>
          <w:rFonts w:eastAsia="Calibri"/>
          <w:sz w:val="16"/>
          <w:szCs w:val="16"/>
        </w:rPr>
        <w:t>Rückseite der Zustimmungserklärung</w:t>
      </w:r>
    </w:p>
    <w:p w:rsidR="004E1712" w:rsidRPr="00B159DB" w:rsidRDefault="004E1712" w:rsidP="004E1712">
      <w:pPr>
        <w:tabs>
          <w:tab w:val="clear" w:pos="240"/>
          <w:tab w:val="clear" w:pos="480"/>
        </w:tabs>
        <w:spacing w:line="240" w:lineRule="auto"/>
        <w:rPr>
          <w:rFonts w:eastAsia="Calibri"/>
          <w:sz w:val="16"/>
          <w:szCs w:val="16"/>
        </w:rPr>
      </w:pPr>
    </w:p>
    <w:p w:rsidR="004E1712" w:rsidRPr="00B159DB" w:rsidRDefault="004E1712" w:rsidP="004E1712">
      <w:pPr>
        <w:tabs>
          <w:tab w:val="clear" w:pos="240"/>
          <w:tab w:val="clear" w:pos="480"/>
        </w:tabs>
        <w:spacing w:line="240" w:lineRule="auto"/>
        <w:rPr>
          <w:rFonts w:eastAsia="Calibri"/>
          <w:sz w:val="16"/>
          <w:szCs w:val="16"/>
        </w:rPr>
      </w:pPr>
    </w:p>
    <w:p w:rsidR="004E1712" w:rsidRPr="00B159DB" w:rsidRDefault="004E1712" w:rsidP="004E1712">
      <w:pPr>
        <w:tabs>
          <w:tab w:val="clear" w:pos="240"/>
          <w:tab w:val="clear" w:pos="480"/>
        </w:tabs>
        <w:spacing w:line="240" w:lineRule="auto"/>
        <w:jc w:val="center"/>
        <w:rPr>
          <w:rFonts w:eastAsia="Calibri"/>
          <w:b/>
          <w:sz w:val="18"/>
          <w:szCs w:val="18"/>
        </w:rPr>
      </w:pPr>
      <w:r w:rsidRPr="00B159DB">
        <w:rPr>
          <w:rFonts w:eastAsia="Calibri"/>
          <w:b/>
          <w:sz w:val="18"/>
          <w:szCs w:val="18"/>
        </w:rPr>
        <w:t>Informationen zum Datenschutz</w:t>
      </w:r>
    </w:p>
    <w:p w:rsidR="004E1712" w:rsidRPr="00B159DB" w:rsidRDefault="004E1712" w:rsidP="004E1712">
      <w:pPr>
        <w:tabs>
          <w:tab w:val="clear" w:pos="240"/>
          <w:tab w:val="clear" w:pos="480"/>
        </w:tabs>
        <w:spacing w:line="240" w:lineRule="auto"/>
        <w:rPr>
          <w:rFonts w:eastAsia="Calibri"/>
          <w:sz w:val="16"/>
          <w:szCs w:val="16"/>
        </w:rPr>
      </w:pPr>
    </w:p>
    <w:p w:rsidR="004E1712" w:rsidRPr="00B159DB" w:rsidRDefault="004E1712" w:rsidP="004E1712">
      <w:pPr>
        <w:tabs>
          <w:tab w:val="clear" w:pos="240"/>
          <w:tab w:val="clear" w:pos="480"/>
        </w:tabs>
        <w:spacing w:line="240" w:lineRule="auto"/>
        <w:rPr>
          <w:rFonts w:eastAsia="Calibri"/>
          <w:sz w:val="16"/>
          <w:szCs w:val="16"/>
        </w:rPr>
      </w:pPr>
    </w:p>
    <w:p w:rsidR="004E1712" w:rsidRPr="00B159DB" w:rsidRDefault="004E1712" w:rsidP="004E1712">
      <w:pPr>
        <w:tabs>
          <w:tab w:val="clear" w:pos="240"/>
          <w:tab w:val="clear" w:pos="480"/>
        </w:tabs>
        <w:spacing w:line="240" w:lineRule="auto"/>
        <w:jc w:val="both"/>
        <w:rPr>
          <w:rFonts w:eastAsia="Calibri"/>
          <w:sz w:val="16"/>
          <w:szCs w:val="16"/>
        </w:rPr>
      </w:pPr>
      <w:r w:rsidRPr="00B159DB">
        <w:rPr>
          <w:rFonts w:eastAsia="Calibri"/>
          <w:sz w:val="16"/>
          <w:szCs w:val="16"/>
        </w:rPr>
        <w:t>Für die mit Ihrer Zustimmungserklärung angegebenen personenbezogenen Daten gilt:</w:t>
      </w:r>
    </w:p>
    <w:p w:rsidR="004E1712" w:rsidRPr="00B159DB" w:rsidRDefault="004E1712" w:rsidP="004E1712">
      <w:pPr>
        <w:tabs>
          <w:tab w:val="clear" w:pos="240"/>
          <w:tab w:val="clear" w:pos="480"/>
        </w:tabs>
        <w:spacing w:line="240" w:lineRule="auto"/>
        <w:jc w:val="both"/>
        <w:rPr>
          <w:rFonts w:eastAsia="Calibri"/>
          <w:sz w:val="16"/>
          <w:szCs w:val="16"/>
        </w:rPr>
      </w:pPr>
    </w:p>
    <w:p w:rsidR="004E1712" w:rsidRPr="00B159DB" w:rsidRDefault="004E1712" w:rsidP="004E1712">
      <w:pPr>
        <w:tabs>
          <w:tab w:val="clear" w:pos="240"/>
          <w:tab w:val="clear" w:pos="480"/>
          <w:tab w:val="left" w:pos="426"/>
        </w:tabs>
        <w:spacing w:after="120" w:line="240" w:lineRule="auto"/>
        <w:ind w:left="426" w:hanging="426"/>
        <w:jc w:val="both"/>
        <w:rPr>
          <w:rFonts w:eastAsia="Calibri"/>
          <w:sz w:val="16"/>
          <w:szCs w:val="16"/>
        </w:rPr>
      </w:pPr>
      <w:r w:rsidRPr="00B159DB">
        <w:rPr>
          <w:rFonts w:eastAsia="Calibri"/>
          <w:sz w:val="16"/>
          <w:szCs w:val="16"/>
        </w:rPr>
        <w:t xml:space="preserve">1. </w:t>
      </w:r>
      <w:r w:rsidRPr="00B159DB">
        <w:rPr>
          <w:rFonts w:eastAsia="Calibri"/>
          <w:sz w:val="16"/>
          <w:szCs w:val="16"/>
        </w:rPr>
        <w:tab/>
        <w:t>Die Verarbeitung der personenbezogenen Daten dient dazu, Ihre Zustimmung zur Benennung als Bewerber nach § 23 des Kommunalwahlgesetzes für das Land Sachsen-Anhalt (KWG LSA) in Verbindung mit § 30 Abs. 5 der Kommunalwahlordnung für das Land Sachsen-Anhalt (KWO LSA) nachzuweisen.</w:t>
      </w:r>
    </w:p>
    <w:p w:rsidR="004E1712" w:rsidRPr="00B159DB" w:rsidRDefault="004E1712" w:rsidP="004E1712">
      <w:pPr>
        <w:tabs>
          <w:tab w:val="clear" w:pos="240"/>
          <w:tab w:val="clear" w:pos="480"/>
          <w:tab w:val="left" w:pos="426"/>
        </w:tabs>
        <w:spacing w:after="120" w:line="240" w:lineRule="auto"/>
        <w:ind w:left="426" w:hanging="426"/>
        <w:jc w:val="both"/>
        <w:rPr>
          <w:rFonts w:eastAsia="Calibri"/>
          <w:strike/>
          <w:sz w:val="16"/>
          <w:szCs w:val="16"/>
        </w:rPr>
      </w:pPr>
      <w:r w:rsidRPr="00B159DB">
        <w:rPr>
          <w:rFonts w:eastAsia="Calibri"/>
          <w:sz w:val="16"/>
          <w:szCs w:val="16"/>
        </w:rPr>
        <w:tab/>
        <w:t xml:space="preserve">Die Verarbeitung der personenbezogenen Daten erfolgt auf der Grundlage von </w:t>
      </w:r>
      <w:r w:rsidR="001337F3" w:rsidRPr="00B159DB">
        <w:rPr>
          <w:rFonts w:eastAsia="Calibri"/>
          <w:sz w:val="16"/>
          <w:szCs w:val="16"/>
        </w:rPr>
        <w:t>§ 3 Abs. 2 Satz 1 Nr. 3 Datenschutz</w:t>
      </w:r>
      <w:r w:rsidR="00EB1E4F" w:rsidRPr="00B159DB">
        <w:rPr>
          <w:rFonts w:eastAsia="Calibri"/>
          <w:sz w:val="16"/>
          <w:szCs w:val="16"/>
        </w:rPr>
        <w:t>-G</w:t>
      </w:r>
      <w:r w:rsidR="001337F3" w:rsidRPr="00B159DB">
        <w:rPr>
          <w:rFonts w:eastAsia="Calibri"/>
          <w:sz w:val="16"/>
          <w:szCs w:val="16"/>
        </w:rPr>
        <w:t xml:space="preserve">rundverordnungs-Ausfüllungsgesetz (DSAG LSA) in Verbindung mit </w:t>
      </w:r>
      <w:r w:rsidRPr="00B159DB">
        <w:rPr>
          <w:rFonts w:eastAsia="Calibri"/>
          <w:sz w:val="16"/>
          <w:szCs w:val="16"/>
        </w:rPr>
        <w:t xml:space="preserve">Artikel 6 Abs. 1 Buchst. c und Artikel 9 Abs. 2 Buchst. g </w:t>
      </w:r>
      <w:r w:rsidR="00163426" w:rsidRPr="00B159DB">
        <w:rPr>
          <w:rFonts w:eastAsia="Calibri"/>
          <w:sz w:val="16"/>
          <w:szCs w:val="16"/>
        </w:rPr>
        <w:t>der Verordnung (EU) 2016/679</w:t>
      </w:r>
      <w:r w:rsidR="001337F3" w:rsidRPr="00B159DB">
        <w:rPr>
          <w:rFonts w:eastAsia="Calibri"/>
          <w:sz w:val="16"/>
          <w:szCs w:val="16"/>
        </w:rPr>
        <w:t xml:space="preserve"> (Datensch</w:t>
      </w:r>
      <w:r w:rsidR="003F1488" w:rsidRPr="00B159DB">
        <w:rPr>
          <w:rFonts w:eastAsia="Calibri"/>
          <w:sz w:val="16"/>
          <w:szCs w:val="16"/>
        </w:rPr>
        <w:t>u</w:t>
      </w:r>
      <w:r w:rsidR="001337F3" w:rsidRPr="00B159DB">
        <w:rPr>
          <w:rFonts w:eastAsia="Calibri"/>
          <w:sz w:val="16"/>
          <w:szCs w:val="16"/>
        </w:rPr>
        <w:t>tz-</w:t>
      </w:r>
      <w:proofErr w:type="spellStart"/>
      <w:r w:rsidR="001337F3" w:rsidRPr="00B159DB">
        <w:rPr>
          <w:rFonts w:eastAsia="Calibri"/>
          <w:sz w:val="16"/>
          <w:szCs w:val="16"/>
        </w:rPr>
        <w:t>Grundverodnung</w:t>
      </w:r>
      <w:proofErr w:type="spellEnd"/>
      <w:r w:rsidR="001337F3" w:rsidRPr="00B159DB">
        <w:rPr>
          <w:rFonts w:eastAsia="Calibri"/>
          <w:sz w:val="16"/>
          <w:szCs w:val="16"/>
        </w:rPr>
        <w:t>)</w:t>
      </w:r>
      <w:r w:rsidRPr="00B159DB">
        <w:rPr>
          <w:rFonts w:eastAsia="Calibri"/>
          <w:sz w:val="16"/>
          <w:szCs w:val="16"/>
        </w:rPr>
        <w:t xml:space="preserve"> in Verbindung mit den §§ 23, 24, 27 und 28 KWG LSA in Verbindung mit §§ 30, 34 und 35 KWO LSA.</w:t>
      </w:r>
    </w:p>
    <w:p w:rsidR="004E1712" w:rsidRPr="00B159DB" w:rsidRDefault="004E1712" w:rsidP="004E1712">
      <w:pPr>
        <w:tabs>
          <w:tab w:val="clear" w:pos="240"/>
          <w:tab w:val="clear" w:pos="480"/>
          <w:tab w:val="left" w:pos="426"/>
        </w:tabs>
        <w:spacing w:after="120" w:line="240" w:lineRule="auto"/>
        <w:ind w:left="426" w:hanging="426"/>
        <w:jc w:val="both"/>
        <w:rPr>
          <w:rFonts w:eastAsia="Calibri"/>
          <w:sz w:val="16"/>
          <w:szCs w:val="16"/>
        </w:rPr>
      </w:pPr>
      <w:r w:rsidRPr="00B159DB">
        <w:rPr>
          <w:rFonts w:eastAsia="Calibri"/>
          <w:sz w:val="16"/>
          <w:szCs w:val="16"/>
        </w:rPr>
        <w:tab/>
        <w:t xml:space="preserve">Ihre personenbezogenen Daten werden auch für die öffentliche Bekanntmachung der vom zuständigen Wahlausschuss zugelassenen Wahlvorschläge nach § 28 Abs. 7 KWG LSA in Verbindung mit § 36 </w:t>
      </w:r>
      <w:r w:rsidR="001337F3" w:rsidRPr="00B159DB">
        <w:rPr>
          <w:rFonts w:eastAsia="Calibri"/>
          <w:sz w:val="16"/>
          <w:szCs w:val="16"/>
        </w:rPr>
        <w:t xml:space="preserve">Abs. 1 </w:t>
      </w:r>
      <w:r w:rsidRPr="00B159DB">
        <w:rPr>
          <w:rFonts w:eastAsia="Calibri"/>
          <w:sz w:val="16"/>
          <w:szCs w:val="16"/>
        </w:rPr>
        <w:t xml:space="preserve">KWO LSA und für die Erstellung der Stimmzettel nach § 29 KWG LSA in Verbindung mit § 37 </w:t>
      </w:r>
      <w:r w:rsidR="001337F3" w:rsidRPr="00B159DB">
        <w:rPr>
          <w:rFonts w:eastAsia="Calibri"/>
          <w:sz w:val="16"/>
          <w:szCs w:val="16"/>
        </w:rPr>
        <w:t xml:space="preserve">Abs. 1 </w:t>
      </w:r>
      <w:r w:rsidRPr="00B159DB">
        <w:rPr>
          <w:rFonts w:eastAsia="Calibri"/>
          <w:sz w:val="16"/>
          <w:szCs w:val="16"/>
        </w:rPr>
        <w:t>KWO LSA verarbeitet.</w:t>
      </w:r>
    </w:p>
    <w:p w:rsidR="004E1712" w:rsidRPr="00B159DB" w:rsidRDefault="004E1712" w:rsidP="004E1712">
      <w:pPr>
        <w:tabs>
          <w:tab w:val="clear" w:pos="240"/>
          <w:tab w:val="clear" w:pos="480"/>
          <w:tab w:val="left" w:pos="426"/>
        </w:tabs>
        <w:spacing w:after="120" w:line="240" w:lineRule="auto"/>
        <w:ind w:left="426" w:hanging="426"/>
        <w:jc w:val="both"/>
        <w:rPr>
          <w:rFonts w:eastAsia="Calibri"/>
          <w:sz w:val="16"/>
          <w:szCs w:val="16"/>
        </w:rPr>
      </w:pPr>
      <w:r w:rsidRPr="00B159DB">
        <w:rPr>
          <w:rFonts w:eastAsia="Calibri"/>
          <w:sz w:val="16"/>
          <w:szCs w:val="16"/>
        </w:rPr>
        <w:t xml:space="preserve">2. </w:t>
      </w:r>
      <w:r w:rsidRPr="00B159DB">
        <w:rPr>
          <w:rFonts w:eastAsia="Calibri"/>
          <w:sz w:val="16"/>
          <w:szCs w:val="16"/>
        </w:rPr>
        <w:tab/>
        <w:t>Sie sind nicht verpflichtet, Ihre personenbezogenen Daten bereitzustellen. Die Zustimmungserklärung ist aber nur mit diesen Angaben gültig.</w:t>
      </w:r>
    </w:p>
    <w:p w:rsidR="004E1712" w:rsidRPr="00B159DB" w:rsidRDefault="004E1712" w:rsidP="004E1712">
      <w:pPr>
        <w:tabs>
          <w:tab w:val="clear" w:pos="240"/>
          <w:tab w:val="clear" w:pos="480"/>
          <w:tab w:val="left" w:pos="426"/>
        </w:tabs>
        <w:spacing w:after="120" w:line="240" w:lineRule="auto"/>
        <w:ind w:left="426" w:hanging="426"/>
        <w:jc w:val="both"/>
        <w:rPr>
          <w:rFonts w:eastAsia="Calibri"/>
          <w:sz w:val="16"/>
          <w:szCs w:val="16"/>
        </w:rPr>
      </w:pPr>
      <w:r w:rsidRPr="00B159DB">
        <w:rPr>
          <w:rFonts w:eastAsia="Calibri"/>
          <w:sz w:val="16"/>
          <w:szCs w:val="16"/>
        </w:rPr>
        <w:t xml:space="preserve">3. </w:t>
      </w:r>
      <w:r w:rsidRPr="00B159DB">
        <w:rPr>
          <w:rFonts w:eastAsia="Calibri"/>
          <w:sz w:val="16"/>
          <w:szCs w:val="16"/>
        </w:rPr>
        <w:tab/>
        <w:t>Verantwortlich für die Verarbeitung der mit Ihrer Zustimmungserklärung angegebenen personenbezogenen Daten ist die den Wahlvorschlag einreichende Partei oder Wählergruppe (…</w:t>
      </w:r>
      <w:r w:rsidR="00E04F00" w:rsidRPr="00B159DB">
        <w:rPr>
          <w:rFonts w:eastAsia="Calibri"/>
          <w:sz w:val="16"/>
          <w:szCs w:val="16"/>
        </w:rPr>
        <w:t>………………………………………….</w:t>
      </w:r>
      <w:r w:rsidRPr="00B159DB">
        <w:rPr>
          <w:rFonts w:eastAsia="Calibri"/>
          <w:sz w:val="16"/>
          <w:szCs w:val="16"/>
        </w:rPr>
        <w:t>………………….. )</w:t>
      </w:r>
      <w:r w:rsidR="00C8368F" w:rsidRPr="00B159DB">
        <w:rPr>
          <w:rFonts w:eastAsia="Calibri"/>
          <w:sz w:val="20"/>
          <w:vertAlign w:val="superscript"/>
        </w:rPr>
        <w:t>1)</w:t>
      </w:r>
      <w:r w:rsidRPr="00B159DB">
        <w:rPr>
          <w:rFonts w:eastAsia="Calibri"/>
          <w:sz w:val="16"/>
          <w:szCs w:val="16"/>
        </w:rPr>
        <w:t>.</w:t>
      </w:r>
    </w:p>
    <w:p w:rsidR="004E1712" w:rsidRPr="00B159DB" w:rsidRDefault="004E1712" w:rsidP="004E1712">
      <w:pPr>
        <w:tabs>
          <w:tab w:val="clear" w:pos="240"/>
          <w:tab w:val="clear" w:pos="480"/>
          <w:tab w:val="left" w:pos="426"/>
        </w:tabs>
        <w:spacing w:after="120" w:line="240" w:lineRule="auto"/>
        <w:ind w:left="426"/>
        <w:jc w:val="both"/>
        <w:rPr>
          <w:rFonts w:eastAsia="Calibri"/>
          <w:sz w:val="16"/>
          <w:szCs w:val="16"/>
        </w:rPr>
      </w:pPr>
      <w:r w:rsidRPr="00B159DB">
        <w:rPr>
          <w:rFonts w:eastAsia="Calibri"/>
          <w:sz w:val="16"/>
          <w:szCs w:val="16"/>
        </w:rPr>
        <w:t xml:space="preserve">Nach Einreichung des Wahlvorschlages beim zuständigen Wahlleiter ist der Wahlleiter (Postanschrift: </w:t>
      </w:r>
      <w:r w:rsidR="007C4EE4">
        <w:rPr>
          <w:rFonts w:eastAsia="Calibri"/>
          <w:sz w:val="16"/>
          <w:szCs w:val="16"/>
        </w:rPr>
        <w:t>Corseburger Weg 11, 06721 Osterfeld</w:t>
      </w:r>
      <w:r w:rsidRPr="00B159DB">
        <w:rPr>
          <w:rFonts w:eastAsia="Calibri"/>
          <w:sz w:val="16"/>
          <w:szCs w:val="16"/>
        </w:rPr>
        <w:t>)</w:t>
      </w:r>
      <w:r w:rsidR="00C8368F" w:rsidRPr="00B159DB">
        <w:rPr>
          <w:rFonts w:eastAsia="Calibri"/>
          <w:sz w:val="20"/>
          <w:vertAlign w:val="superscript"/>
        </w:rPr>
        <w:t>2)</w:t>
      </w:r>
      <w:r w:rsidRPr="00B159DB">
        <w:rPr>
          <w:rFonts w:eastAsia="Calibri"/>
          <w:sz w:val="16"/>
          <w:szCs w:val="16"/>
        </w:rPr>
        <w:t xml:space="preserve"> für die Verarbeitung der personenbezogenen Daten verantwortlich.</w:t>
      </w:r>
    </w:p>
    <w:p w:rsidR="004E1712" w:rsidRPr="00B159DB" w:rsidRDefault="004E1712" w:rsidP="004E1712">
      <w:pPr>
        <w:tabs>
          <w:tab w:val="clear" w:pos="240"/>
          <w:tab w:val="clear" w:pos="480"/>
          <w:tab w:val="left" w:pos="426"/>
        </w:tabs>
        <w:spacing w:after="120" w:line="240" w:lineRule="auto"/>
        <w:ind w:left="426" w:hanging="426"/>
        <w:jc w:val="both"/>
        <w:rPr>
          <w:rFonts w:eastAsia="Calibri"/>
          <w:sz w:val="16"/>
          <w:szCs w:val="16"/>
        </w:rPr>
      </w:pPr>
      <w:r w:rsidRPr="00B159DB">
        <w:rPr>
          <w:rFonts w:eastAsia="Calibri"/>
          <w:sz w:val="16"/>
          <w:szCs w:val="16"/>
        </w:rPr>
        <w:t xml:space="preserve">4. </w:t>
      </w:r>
      <w:r w:rsidRPr="00B159DB">
        <w:rPr>
          <w:rFonts w:eastAsia="Calibri"/>
          <w:sz w:val="16"/>
          <w:szCs w:val="16"/>
        </w:rPr>
        <w:tab/>
        <w:t>Empfänger der personenbezogenen Daten sind der zuständige Wahlausschuss</w:t>
      </w:r>
      <w:r w:rsidR="00DB6DE8" w:rsidRPr="00B159DB">
        <w:rPr>
          <w:rFonts w:eastAsia="Calibri"/>
          <w:sz w:val="16"/>
          <w:szCs w:val="16"/>
        </w:rPr>
        <w:t xml:space="preserve">, der über die Zulassung der Wahlvorschläge entscheidet, </w:t>
      </w:r>
      <w:r w:rsidR="00642609" w:rsidRPr="00B159DB">
        <w:rPr>
          <w:rFonts w:eastAsia="Calibri"/>
          <w:sz w:val="16"/>
          <w:szCs w:val="16"/>
        </w:rPr>
        <w:t xml:space="preserve">oder der </w:t>
      </w:r>
      <w:r w:rsidRPr="00B159DB">
        <w:rPr>
          <w:rFonts w:eastAsia="Calibri"/>
          <w:sz w:val="16"/>
          <w:szCs w:val="16"/>
        </w:rPr>
        <w:t xml:space="preserve">(Postanschrift: c/o </w:t>
      </w:r>
      <w:r w:rsidR="00E04F00" w:rsidRPr="00B159DB">
        <w:rPr>
          <w:rFonts w:eastAsia="Calibri"/>
          <w:sz w:val="16"/>
          <w:szCs w:val="16"/>
        </w:rPr>
        <w:t xml:space="preserve">zuständige Wahlleiter, </w:t>
      </w:r>
      <w:r w:rsidRPr="00B159DB">
        <w:rPr>
          <w:rFonts w:eastAsia="Calibri"/>
          <w:sz w:val="16"/>
          <w:szCs w:val="16"/>
        </w:rPr>
        <w:t>siehe Nummer 3),</w:t>
      </w:r>
    </w:p>
    <w:p w:rsidR="001337F3" w:rsidRPr="00B159DB" w:rsidRDefault="004E1712" w:rsidP="004E1712">
      <w:pPr>
        <w:tabs>
          <w:tab w:val="clear" w:pos="240"/>
          <w:tab w:val="clear" w:pos="480"/>
          <w:tab w:val="left" w:pos="426"/>
        </w:tabs>
        <w:spacing w:after="120" w:line="240" w:lineRule="auto"/>
        <w:ind w:left="426"/>
        <w:jc w:val="both"/>
        <w:rPr>
          <w:rFonts w:eastAsia="Calibri"/>
          <w:sz w:val="16"/>
          <w:szCs w:val="16"/>
        </w:rPr>
      </w:pPr>
      <w:r w:rsidRPr="00B159DB">
        <w:rPr>
          <w:rFonts w:eastAsia="Calibri"/>
          <w:sz w:val="16"/>
          <w:szCs w:val="16"/>
        </w:rPr>
        <w:t xml:space="preserve">Im Falle von Wahleinsprüchen können auch die neugewählte Vertretung, die am Wahlprüfungsverfahren beteiligten Gerichte Empfänger der personenbezogenen Daten sein. </w:t>
      </w:r>
    </w:p>
    <w:p w:rsidR="004E1712" w:rsidRPr="00B159DB" w:rsidRDefault="004E1712" w:rsidP="004E1712">
      <w:pPr>
        <w:tabs>
          <w:tab w:val="clear" w:pos="240"/>
          <w:tab w:val="clear" w:pos="480"/>
          <w:tab w:val="left" w:pos="426"/>
        </w:tabs>
        <w:spacing w:after="120" w:line="240" w:lineRule="auto"/>
        <w:ind w:left="426"/>
        <w:jc w:val="both"/>
        <w:rPr>
          <w:rFonts w:eastAsia="Calibri"/>
          <w:sz w:val="16"/>
          <w:szCs w:val="16"/>
        </w:rPr>
      </w:pPr>
      <w:r w:rsidRPr="00B159DB">
        <w:rPr>
          <w:rFonts w:eastAsia="Calibri"/>
          <w:sz w:val="16"/>
          <w:szCs w:val="16"/>
        </w:rPr>
        <w:t>Die personenbezogenen Daten in den vom zuständigen Wahlausschuss zugelassenen Wahlvorschlägen werden öffentlich bekannt gemacht und können zusätzlich im Internet veröffentlicht werden (§ 80 Abs. 4 KWO LSA).</w:t>
      </w:r>
    </w:p>
    <w:p w:rsidR="00694291" w:rsidRPr="00B159DB" w:rsidRDefault="004E1712" w:rsidP="004E1712">
      <w:pPr>
        <w:tabs>
          <w:tab w:val="clear" w:pos="240"/>
          <w:tab w:val="clear" w:pos="480"/>
          <w:tab w:val="left" w:pos="426"/>
        </w:tabs>
        <w:spacing w:after="120" w:line="240" w:lineRule="auto"/>
        <w:ind w:left="426" w:hanging="426"/>
        <w:jc w:val="both"/>
        <w:rPr>
          <w:sz w:val="16"/>
          <w:szCs w:val="16"/>
        </w:rPr>
      </w:pPr>
      <w:r w:rsidRPr="00B159DB">
        <w:rPr>
          <w:rFonts w:eastAsia="Calibri"/>
          <w:sz w:val="16"/>
          <w:szCs w:val="16"/>
        </w:rPr>
        <w:t xml:space="preserve">5. </w:t>
      </w:r>
      <w:r w:rsidRPr="00B159DB">
        <w:rPr>
          <w:rFonts w:eastAsia="Calibri"/>
          <w:sz w:val="16"/>
          <w:szCs w:val="16"/>
        </w:rPr>
        <w:tab/>
      </w:r>
      <w:r w:rsidR="00694291" w:rsidRPr="00B159DB">
        <w:rPr>
          <w:sz w:val="16"/>
          <w:szCs w:val="16"/>
        </w:rPr>
        <w:t xml:space="preserve">Die Frist für die Speicherung der personenbezogenen Daten richtet sich nach </w:t>
      </w:r>
      <w:r w:rsidR="005744AB" w:rsidRPr="00B159DB">
        <w:rPr>
          <w:sz w:val="16"/>
          <w:szCs w:val="16"/>
        </w:rPr>
        <w:t>§</w:t>
      </w:r>
      <w:r w:rsidR="00694291" w:rsidRPr="00B159DB">
        <w:rPr>
          <w:sz w:val="16"/>
          <w:szCs w:val="16"/>
        </w:rPr>
        <w:t xml:space="preserve"> 80 Abs. 4</w:t>
      </w:r>
      <w:r w:rsidR="005744AB" w:rsidRPr="00B159DB">
        <w:rPr>
          <w:sz w:val="16"/>
          <w:szCs w:val="16"/>
        </w:rPr>
        <w:t xml:space="preserve"> und 5</w:t>
      </w:r>
      <w:r w:rsidR="00694291" w:rsidRPr="00B159DB">
        <w:rPr>
          <w:sz w:val="16"/>
          <w:szCs w:val="16"/>
        </w:rPr>
        <w:t xml:space="preserve"> </w:t>
      </w:r>
      <w:r w:rsidR="005744AB" w:rsidRPr="00B159DB">
        <w:rPr>
          <w:sz w:val="16"/>
          <w:szCs w:val="16"/>
        </w:rPr>
        <w:t xml:space="preserve">und § </w:t>
      </w:r>
      <w:r w:rsidR="00694291" w:rsidRPr="00B159DB">
        <w:rPr>
          <w:sz w:val="16"/>
          <w:szCs w:val="16"/>
        </w:rPr>
        <w:t xml:space="preserve">86 KWO LSA. Personenbezogene Daten in </w:t>
      </w:r>
      <w:r w:rsidR="005744AB" w:rsidRPr="00B159DB">
        <w:rPr>
          <w:sz w:val="16"/>
          <w:szCs w:val="16"/>
        </w:rPr>
        <w:t xml:space="preserve">nicht pflichtigen </w:t>
      </w:r>
      <w:r w:rsidR="00694291" w:rsidRPr="00B159DB">
        <w:rPr>
          <w:sz w:val="16"/>
          <w:szCs w:val="16"/>
        </w:rPr>
        <w:t xml:space="preserve">Internetveröffentlichungen von öffentlichen Bekanntmachungen der Wahlvorschläge sind spätestens sechs Monate nach Bekanntgabe des endgültigen Wahlergebnisses, von öffentlichen Bekanntmachungen des endgültigen Wahlergebnisses spätestens sechs Monate nach dem Ende der Wahlperiode zu löschen. Wahlunterlagen können 60 Tage vor der Wahl der neuen Vertretung vernichtet werden. Der Landeswahlleiter kann zulassen, dass die Unterlagen früher vernichtet werden, soweit sie nicht für ein schwebendes Wahlprüfungsverfahren oder für die Strafverfolgungsbehörde zur Ermittlung einer Wahlstraftat von Bedeutung sein können. </w:t>
      </w:r>
    </w:p>
    <w:p w:rsidR="004E1712" w:rsidRPr="00B159DB" w:rsidRDefault="004E1712" w:rsidP="004E1712">
      <w:pPr>
        <w:tabs>
          <w:tab w:val="clear" w:pos="240"/>
          <w:tab w:val="clear" w:pos="480"/>
          <w:tab w:val="left" w:pos="426"/>
        </w:tabs>
        <w:spacing w:after="120" w:line="240" w:lineRule="auto"/>
        <w:ind w:left="426" w:hanging="426"/>
        <w:jc w:val="both"/>
        <w:rPr>
          <w:rFonts w:eastAsia="Calibri"/>
          <w:sz w:val="16"/>
          <w:szCs w:val="16"/>
        </w:rPr>
      </w:pPr>
      <w:r w:rsidRPr="00B159DB">
        <w:rPr>
          <w:rFonts w:eastAsia="Calibri"/>
          <w:sz w:val="16"/>
          <w:szCs w:val="16"/>
        </w:rPr>
        <w:t xml:space="preserve">6. </w:t>
      </w:r>
      <w:r w:rsidRPr="00B159DB">
        <w:rPr>
          <w:rFonts w:eastAsia="Calibri"/>
          <w:sz w:val="16"/>
          <w:szCs w:val="16"/>
        </w:rPr>
        <w:tab/>
        <w:t xml:space="preserve">Nach </w:t>
      </w:r>
      <w:r w:rsidR="001337F3" w:rsidRPr="00B159DB">
        <w:rPr>
          <w:rFonts w:eastAsia="Calibri"/>
          <w:sz w:val="16"/>
          <w:szCs w:val="16"/>
        </w:rPr>
        <w:t xml:space="preserve">§ 3 Abs. 2 Satz 1 Nr. 3 DSAG LSA in Verbindung mit </w:t>
      </w:r>
      <w:r w:rsidRPr="00B159DB">
        <w:rPr>
          <w:rFonts w:eastAsia="Calibri"/>
          <w:sz w:val="16"/>
          <w:szCs w:val="16"/>
        </w:rPr>
        <w:t xml:space="preserve">Artikel 15 </w:t>
      </w:r>
      <w:r w:rsidR="00163426" w:rsidRPr="00B159DB">
        <w:rPr>
          <w:rFonts w:eastAsia="Calibri"/>
          <w:sz w:val="16"/>
          <w:szCs w:val="16"/>
        </w:rPr>
        <w:t>der</w:t>
      </w:r>
      <w:r w:rsidR="001337F3" w:rsidRPr="00B159DB">
        <w:rPr>
          <w:rFonts w:eastAsia="Calibri"/>
          <w:sz w:val="16"/>
          <w:szCs w:val="16"/>
        </w:rPr>
        <w:t xml:space="preserve"> Datenschutz-Grundverordnung</w:t>
      </w:r>
      <w:r w:rsidR="00163426" w:rsidRPr="00B159DB">
        <w:rPr>
          <w:rFonts w:eastAsia="Calibri"/>
          <w:sz w:val="16"/>
          <w:szCs w:val="16"/>
        </w:rPr>
        <w:t xml:space="preserve"> </w:t>
      </w:r>
      <w:r w:rsidRPr="00B159DB">
        <w:rPr>
          <w:rFonts w:eastAsia="Calibri"/>
          <w:sz w:val="16"/>
          <w:szCs w:val="16"/>
        </w:rPr>
        <w:t>können Sie von dem Verantwortlichen über die Verarbeitung Ihrer personenbezogenen Daten Auskunft verlangen.</w:t>
      </w:r>
    </w:p>
    <w:p w:rsidR="004E1712" w:rsidRPr="00B159DB" w:rsidRDefault="004E1712" w:rsidP="004E1712">
      <w:pPr>
        <w:tabs>
          <w:tab w:val="clear" w:pos="240"/>
          <w:tab w:val="clear" w:pos="480"/>
          <w:tab w:val="left" w:pos="426"/>
        </w:tabs>
        <w:spacing w:after="120" w:line="240" w:lineRule="auto"/>
        <w:ind w:left="425" w:hanging="425"/>
        <w:jc w:val="both"/>
        <w:rPr>
          <w:rFonts w:eastAsia="Calibri"/>
          <w:sz w:val="16"/>
          <w:szCs w:val="16"/>
        </w:rPr>
      </w:pPr>
      <w:r w:rsidRPr="00B159DB">
        <w:rPr>
          <w:rFonts w:eastAsia="Calibri"/>
          <w:sz w:val="16"/>
          <w:szCs w:val="16"/>
        </w:rPr>
        <w:t xml:space="preserve">7. </w:t>
      </w:r>
      <w:r w:rsidRPr="00B159DB">
        <w:rPr>
          <w:rFonts w:eastAsia="Calibri"/>
          <w:sz w:val="16"/>
          <w:szCs w:val="16"/>
        </w:rPr>
        <w:tab/>
        <w:t xml:space="preserve">Nach </w:t>
      </w:r>
      <w:r w:rsidR="003F1488" w:rsidRPr="00B159DB">
        <w:rPr>
          <w:rFonts w:eastAsia="Calibri"/>
          <w:sz w:val="16"/>
          <w:szCs w:val="16"/>
        </w:rPr>
        <w:t xml:space="preserve">§ 3 Abs. 2 Satz 1 Nr. 3 DSAG LSA in Verbindung mit Artikel 16 der Datenschutz-Grundverordnung </w:t>
      </w:r>
      <w:r w:rsidRPr="00B159DB">
        <w:rPr>
          <w:rFonts w:eastAsia="Calibri"/>
          <w:sz w:val="16"/>
          <w:szCs w:val="16"/>
        </w:rPr>
        <w:t>können Sie von dem Verantwortlichen die Berichtigung Ihrer personenbezogenen Daten verlangen. Dadurch wird Ihre Zustimmung zur Benennung als Bewerber nicht zurückgenommen. Nach Ablauf der Frist für die Einreichung der Wahlvorschläge bis zum Ablauf des Wahltages können Sie die Berichtigung Ihrer personenbezogenen Daten nur unter den Voraussetzungen des § 27 KWG LSA verlangen.</w:t>
      </w:r>
    </w:p>
    <w:p w:rsidR="004E1712" w:rsidRPr="00B159DB" w:rsidRDefault="004E1712" w:rsidP="004E1712">
      <w:pPr>
        <w:tabs>
          <w:tab w:val="clear" w:pos="240"/>
          <w:tab w:val="clear" w:pos="480"/>
          <w:tab w:val="left" w:pos="426"/>
        </w:tabs>
        <w:spacing w:after="120" w:line="240" w:lineRule="auto"/>
        <w:ind w:left="426" w:hanging="426"/>
        <w:jc w:val="both"/>
        <w:rPr>
          <w:rFonts w:eastAsia="Calibri"/>
          <w:sz w:val="16"/>
          <w:szCs w:val="16"/>
        </w:rPr>
      </w:pPr>
      <w:r w:rsidRPr="00B159DB">
        <w:rPr>
          <w:rFonts w:eastAsia="Calibri"/>
          <w:sz w:val="16"/>
          <w:szCs w:val="16"/>
        </w:rPr>
        <w:t xml:space="preserve">8. </w:t>
      </w:r>
      <w:r w:rsidRPr="00B159DB">
        <w:rPr>
          <w:rFonts w:eastAsia="Calibri"/>
          <w:sz w:val="16"/>
          <w:szCs w:val="16"/>
        </w:rPr>
        <w:tab/>
        <w:t xml:space="preserve">Nach </w:t>
      </w:r>
      <w:r w:rsidR="003F1488" w:rsidRPr="00B159DB">
        <w:rPr>
          <w:rFonts w:eastAsia="Calibri"/>
          <w:sz w:val="16"/>
          <w:szCs w:val="16"/>
        </w:rPr>
        <w:t xml:space="preserve">§ 3 Abs. 2 Satz 1 Nr. 3 DSAG LSA in Verbindung mit Artikel 17 der Datenschutz-Grundverordnung </w:t>
      </w:r>
      <w:r w:rsidRPr="00B159DB">
        <w:rPr>
          <w:rFonts w:eastAsia="Calibri"/>
          <w:sz w:val="16"/>
          <w:szCs w:val="16"/>
        </w:rPr>
        <w:t>können Sie von dem Verantwortlichen die unverzügliche Löschung Ihrer personenbezogenen Daten verlangen, soweit Ihre personenbezogenen Daten für die Zwecke, für die sie verarbeitet wurden, nicht mehr notwendig sind und die Speicherfrist abgelaufen ist, Ihre personenbezogenen Daten unrechtmäßig verarbeitet wurden oder der Verantwortliche zur Löschung verpflichtet ist. Dadurch wird Ihre Zustimmung zur Benennung als Bewerber nicht zurückgenommen.</w:t>
      </w:r>
    </w:p>
    <w:p w:rsidR="004E1712" w:rsidRPr="00B159DB" w:rsidRDefault="004E1712" w:rsidP="004E1712">
      <w:pPr>
        <w:tabs>
          <w:tab w:val="clear" w:pos="240"/>
          <w:tab w:val="clear" w:pos="480"/>
          <w:tab w:val="left" w:pos="426"/>
        </w:tabs>
        <w:spacing w:after="120" w:line="240" w:lineRule="auto"/>
        <w:ind w:left="426" w:hanging="426"/>
        <w:jc w:val="both"/>
        <w:rPr>
          <w:rFonts w:eastAsia="Calibri"/>
          <w:sz w:val="16"/>
          <w:szCs w:val="16"/>
        </w:rPr>
      </w:pPr>
      <w:r w:rsidRPr="00B159DB">
        <w:rPr>
          <w:rFonts w:eastAsia="Calibri"/>
          <w:sz w:val="16"/>
          <w:szCs w:val="16"/>
        </w:rPr>
        <w:t xml:space="preserve">9. </w:t>
      </w:r>
      <w:r w:rsidRPr="00B159DB">
        <w:rPr>
          <w:rFonts w:eastAsia="Calibri"/>
          <w:sz w:val="16"/>
          <w:szCs w:val="16"/>
        </w:rPr>
        <w:tab/>
        <w:t xml:space="preserve">Nach </w:t>
      </w:r>
      <w:r w:rsidR="003F1488" w:rsidRPr="00B159DB">
        <w:rPr>
          <w:rFonts w:eastAsia="Calibri"/>
          <w:sz w:val="16"/>
          <w:szCs w:val="16"/>
        </w:rPr>
        <w:t xml:space="preserve">§ 3 Abs. 2 Satz 1 Nr. 3 DSAG LSA in Verbindung mit Artikel 18 der Datenschutz-Grundverordnung </w:t>
      </w:r>
      <w:r w:rsidRPr="00B159DB">
        <w:rPr>
          <w:rFonts w:eastAsia="Calibri"/>
          <w:sz w:val="16"/>
          <w:szCs w:val="16"/>
        </w:rPr>
        <w:t>können Sie von dem Verantwortlichen statt der Löschung die Einschränkung der Verarbeitung verlangen, soweit Ihre personenbezogenen Daten für die Zwecke, für die sie verarbeitet wurden, nicht mehr notwendig sind oder Ihre personenbezogenen Daten unrechtmäßig verarbeitet wurden. Sie können die Einschränkung der Verarbeitung auch dann verlangen, wenn Sie der Auffassung sind, dass Ihre personenbezogenen Daten unrichtig sind. Nach Ablauf der Frist für die Einreichung der Wahlvorschläge bis zum Ablauf des Wahltages können Sie die Einschränkung der Verarbeitung Ihrer personenbezogenen Daten nur unter den Voraussetzungen des § 27 KWG LSA verlangen. Durch einen Antrag auf Einschränkung der Verarbeitung wird Ihre Zustimmung zur Benennung als Bewerber nicht zurückgenommen.</w:t>
      </w:r>
    </w:p>
    <w:p w:rsidR="004E1712" w:rsidRPr="00B159DB" w:rsidRDefault="004E1712" w:rsidP="004E1712">
      <w:pPr>
        <w:tabs>
          <w:tab w:val="clear" w:pos="240"/>
          <w:tab w:val="clear" w:pos="480"/>
          <w:tab w:val="left" w:pos="426"/>
        </w:tabs>
        <w:spacing w:after="120" w:line="240" w:lineRule="auto"/>
        <w:ind w:left="426" w:hanging="426"/>
        <w:jc w:val="both"/>
        <w:rPr>
          <w:rFonts w:eastAsia="Calibri"/>
          <w:sz w:val="16"/>
          <w:szCs w:val="16"/>
        </w:rPr>
      </w:pPr>
      <w:r w:rsidRPr="00B159DB">
        <w:rPr>
          <w:rFonts w:eastAsia="Calibri"/>
          <w:sz w:val="16"/>
          <w:szCs w:val="16"/>
        </w:rPr>
        <w:t xml:space="preserve">10. </w:t>
      </w:r>
      <w:r w:rsidRPr="00B159DB">
        <w:rPr>
          <w:rFonts w:eastAsia="Calibri"/>
          <w:sz w:val="16"/>
          <w:szCs w:val="16"/>
        </w:rPr>
        <w:tab/>
      </w:r>
      <w:r w:rsidR="003F1488" w:rsidRPr="00B159DB">
        <w:rPr>
          <w:rFonts w:eastAsia="Calibri"/>
          <w:sz w:val="16"/>
          <w:szCs w:val="16"/>
        </w:rPr>
        <w:t xml:space="preserve">Datenschutzrechtliche </w:t>
      </w:r>
      <w:r w:rsidRPr="00B159DB">
        <w:rPr>
          <w:rFonts w:eastAsia="Calibri"/>
          <w:sz w:val="16"/>
          <w:szCs w:val="16"/>
        </w:rPr>
        <w:t xml:space="preserve">Beschwerden können Sie an den Landesbeauftragten für den Datenschutz (Postanschrift: </w:t>
      </w:r>
      <w:r w:rsidR="00345606">
        <w:rPr>
          <w:rFonts w:eastAsia="Calibri"/>
          <w:sz w:val="16"/>
          <w:szCs w:val="16"/>
        </w:rPr>
        <w:br/>
      </w:r>
      <w:r w:rsidRPr="00B159DB">
        <w:rPr>
          <w:rFonts w:eastAsia="Calibri"/>
          <w:sz w:val="16"/>
          <w:szCs w:val="16"/>
        </w:rPr>
        <w:t xml:space="preserve">Landesbeauftragter für den Datenschutz Sachsen-Anhalt, </w:t>
      </w:r>
      <w:r w:rsidR="000C4E41" w:rsidRPr="00B159DB">
        <w:rPr>
          <w:rFonts w:eastAsia="Calibri"/>
          <w:sz w:val="16"/>
          <w:szCs w:val="16"/>
        </w:rPr>
        <w:t>Otto-von-Guericke-Straße 34a</w:t>
      </w:r>
      <w:r w:rsidRPr="00B159DB">
        <w:rPr>
          <w:rFonts w:eastAsia="Calibri"/>
          <w:sz w:val="16"/>
          <w:szCs w:val="16"/>
        </w:rPr>
        <w:t xml:space="preserve">, 39104 Magdeburg, E-Mail: </w:t>
      </w:r>
      <w:r w:rsidR="00345606">
        <w:rPr>
          <w:rFonts w:eastAsia="Calibri"/>
          <w:sz w:val="16"/>
          <w:szCs w:val="16"/>
        </w:rPr>
        <w:br/>
      </w:r>
      <w:r w:rsidRPr="00B159DB">
        <w:rPr>
          <w:rFonts w:eastAsia="Calibri"/>
          <w:sz w:val="16"/>
          <w:szCs w:val="16"/>
        </w:rPr>
        <w:t>Poststelle@lfd.sachsen-anhalt.de) und gegebenenfalls an den Datenschutzbeauftragten des jeweils für die Datenverarbeitung Verantwortlichen (siehe Nummer 3) richten.</w:t>
      </w:r>
    </w:p>
    <w:p w:rsidR="00C8368F" w:rsidRPr="00B159DB" w:rsidRDefault="00C8368F" w:rsidP="001E224E">
      <w:pPr>
        <w:tabs>
          <w:tab w:val="clear" w:pos="240"/>
          <w:tab w:val="clear" w:pos="480"/>
          <w:tab w:val="left" w:pos="-6804"/>
          <w:tab w:val="left" w:pos="-426"/>
          <w:tab w:val="left" w:pos="6096"/>
        </w:tabs>
        <w:spacing w:line="240" w:lineRule="auto"/>
        <w:jc w:val="both"/>
        <w:rPr>
          <w:sz w:val="16"/>
          <w:szCs w:val="16"/>
        </w:rPr>
      </w:pPr>
    </w:p>
    <w:p w:rsidR="00C8368F" w:rsidRPr="00B159DB" w:rsidRDefault="00C8368F" w:rsidP="001E224E">
      <w:pPr>
        <w:tabs>
          <w:tab w:val="clear" w:pos="240"/>
          <w:tab w:val="clear" w:pos="480"/>
          <w:tab w:val="left" w:pos="-6804"/>
          <w:tab w:val="left" w:pos="-426"/>
          <w:tab w:val="left" w:pos="6096"/>
        </w:tabs>
        <w:spacing w:line="240" w:lineRule="auto"/>
        <w:jc w:val="both"/>
        <w:rPr>
          <w:sz w:val="16"/>
          <w:szCs w:val="16"/>
        </w:rPr>
      </w:pPr>
    </w:p>
    <w:p w:rsidR="00C8368F" w:rsidRPr="00B159DB" w:rsidRDefault="00C8368F" w:rsidP="001E224E">
      <w:pPr>
        <w:tabs>
          <w:tab w:val="clear" w:pos="240"/>
          <w:tab w:val="clear" w:pos="480"/>
          <w:tab w:val="left" w:pos="-6804"/>
          <w:tab w:val="left" w:pos="-426"/>
          <w:tab w:val="left" w:pos="6096"/>
        </w:tabs>
        <w:spacing w:line="240" w:lineRule="auto"/>
        <w:jc w:val="both"/>
        <w:rPr>
          <w:sz w:val="16"/>
          <w:szCs w:val="16"/>
        </w:rPr>
      </w:pPr>
    </w:p>
    <w:p w:rsidR="00C8368F" w:rsidRPr="00B159DB" w:rsidRDefault="00C8368F" w:rsidP="001E224E">
      <w:pPr>
        <w:tabs>
          <w:tab w:val="clear" w:pos="240"/>
          <w:tab w:val="clear" w:pos="480"/>
          <w:tab w:val="left" w:pos="-6804"/>
          <w:tab w:val="left" w:pos="-426"/>
          <w:tab w:val="left" w:pos="6096"/>
        </w:tabs>
        <w:spacing w:line="240" w:lineRule="auto"/>
        <w:jc w:val="both"/>
        <w:rPr>
          <w:sz w:val="16"/>
          <w:szCs w:val="16"/>
        </w:rPr>
      </w:pPr>
      <w:r w:rsidRPr="00B159DB">
        <w:rPr>
          <w:sz w:val="16"/>
          <w:szCs w:val="16"/>
        </w:rPr>
        <w:t>____________________</w:t>
      </w:r>
    </w:p>
    <w:p w:rsidR="00C8368F" w:rsidRPr="00B159DB" w:rsidRDefault="00C8368F" w:rsidP="00C8368F">
      <w:pPr>
        <w:numPr>
          <w:ilvl w:val="0"/>
          <w:numId w:val="4"/>
        </w:numPr>
        <w:tabs>
          <w:tab w:val="clear" w:pos="240"/>
          <w:tab w:val="clear" w:pos="480"/>
          <w:tab w:val="left" w:pos="-6804"/>
          <w:tab w:val="left" w:pos="-426"/>
          <w:tab w:val="left" w:pos="284"/>
          <w:tab w:val="left" w:pos="6096"/>
        </w:tabs>
        <w:spacing w:line="240" w:lineRule="auto"/>
        <w:ind w:left="284" w:hanging="284"/>
        <w:jc w:val="both"/>
        <w:rPr>
          <w:sz w:val="14"/>
          <w:szCs w:val="14"/>
        </w:rPr>
      </w:pPr>
      <w:r w:rsidRPr="00B159DB">
        <w:rPr>
          <w:sz w:val="14"/>
          <w:szCs w:val="14"/>
        </w:rPr>
        <w:t>Name und Kontaktdaten sind einzutragen.</w:t>
      </w:r>
    </w:p>
    <w:p w:rsidR="00C8368F" w:rsidRPr="00B159DB" w:rsidRDefault="00C8368F" w:rsidP="00C8368F">
      <w:pPr>
        <w:numPr>
          <w:ilvl w:val="0"/>
          <w:numId w:val="4"/>
        </w:numPr>
        <w:tabs>
          <w:tab w:val="clear" w:pos="240"/>
          <w:tab w:val="clear" w:pos="480"/>
          <w:tab w:val="left" w:pos="-6804"/>
          <w:tab w:val="left" w:pos="-426"/>
          <w:tab w:val="left" w:pos="284"/>
          <w:tab w:val="left" w:pos="6096"/>
        </w:tabs>
        <w:spacing w:line="240" w:lineRule="auto"/>
        <w:ind w:left="284" w:hanging="284"/>
        <w:jc w:val="both"/>
        <w:rPr>
          <w:sz w:val="14"/>
          <w:szCs w:val="14"/>
        </w:rPr>
      </w:pPr>
      <w:r w:rsidRPr="00B159DB">
        <w:rPr>
          <w:sz w:val="14"/>
          <w:szCs w:val="14"/>
        </w:rPr>
        <w:t>Kontaktdaten des zuständigen Wahlleiters sind einzutragen.</w:t>
      </w:r>
    </w:p>
    <w:sectPr w:rsidR="00C8368F" w:rsidRPr="00B159DB" w:rsidSect="00C74A15">
      <w:footerReference w:type="even" r:id="rId8"/>
      <w:footerReference w:type="default" r:id="rId9"/>
      <w:footerReference w:type="first" r:id="rId10"/>
      <w:pgSz w:w="11906" w:h="16838"/>
      <w:pgMar w:top="851" w:right="1133" w:bottom="709" w:left="141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50C" w:rsidRDefault="00CB650C">
      <w:r>
        <w:separator/>
      </w:r>
    </w:p>
  </w:endnote>
  <w:endnote w:type="continuationSeparator" w:id="0">
    <w:p w:rsidR="00CB650C" w:rsidRDefault="00CB6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68F" w:rsidRPr="00C8368F" w:rsidRDefault="00C8368F" w:rsidP="00C8368F">
    <w:pPr>
      <w:pStyle w:val="Fuzeile"/>
      <w:spacing w:line="240"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68F" w:rsidRDefault="00C8368F" w:rsidP="00C8368F">
    <w:pPr>
      <w:pStyle w:val="Fuzeile"/>
      <w:spacing w:line="240" w:lineRule="auto"/>
      <w:jc w:val="right"/>
    </w:pPr>
  </w:p>
  <w:p w:rsidR="00C8368F" w:rsidRPr="00163426" w:rsidRDefault="00C8368F" w:rsidP="00C8368F">
    <w:pPr>
      <w:pStyle w:val="Fuzeile"/>
      <w:spacing w:line="240" w:lineRule="auto"/>
      <w:jc w:val="right"/>
      <w:rPr>
        <w:b/>
        <w:sz w:val="20"/>
      </w:rPr>
    </w:pPr>
    <w:r w:rsidRPr="00163426">
      <w:rPr>
        <w:b/>
        <w:sz w:val="20"/>
      </w:rPr>
      <w:t>Datenschutzhinweise auf der Rückseite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68F" w:rsidRDefault="00C8368F">
    <w:pPr>
      <w:pStyle w:val="Fuzeile"/>
    </w:pPr>
    <w:r>
      <w:t>[Geben Sie Text ein]</w:t>
    </w:r>
  </w:p>
  <w:p w:rsidR="00C8368F" w:rsidRDefault="00C8368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50C" w:rsidRDefault="00CB650C">
      <w:r>
        <w:separator/>
      </w:r>
    </w:p>
  </w:footnote>
  <w:footnote w:type="continuationSeparator" w:id="0">
    <w:p w:rsidR="00CB650C" w:rsidRDefault="00CB650C">
      <w:r>
        <w:continuationSeparator/>
      </w:r>
    </w:p>
  </w:footnote>
  <w:footnote w:id="1">
    <w:p w:rsidR="0021353A" w:rsidRPr="00642609" w:rsidRDefault="0021353A" w:rsidP="00DC7456">
      <w:pPr>
        <w:pStyle w:val="Funotentext"/>
        <w:tabs>
          <w:tab w:val="clear" w:pos="240"/>
          <w:tab w:val="left" w:pos="284"/>
        </w:tabs>
        <w:spacing w:line="240" w:lineRule="auto"/>
        <w:rPr>
          <w:sz w:val="16"/>
          <w:szCs w:val="16"/>
        </w:rPr>
      </w:pPr>
      <w:r w:rsidRPr="004A6F84">
        <w:rPr>
          <w:rStyle w:val="Funotenzeichen"/>
        </w:rPr>
        <w:footnoteRef/>
      </w:r>
      <w:r w:rsidRPr="004A6F84">
        <w:rPr>
          <w:vertAlign w:val="superscript"/>
        </w:rPr>
        <w:t>)</w:t>
      </w:r>
      <w:r w:rsidRPr="00642609">
        <w:rPr>
          <w:sz w:val="16"/>
          <w:szCs w:val="16"/>
        </w:rPr>
        <w:t xml:space="preserve"> </w:t>
      </w:r>
      <w:r w:rsidRPr="00642609">
        <w:rPr>
          <w:sz w:val="16"/>
          <w:szCs w:val="16"/>
        </w:rPr>
        <w:tab/>
      </w:r>
      <w:r w:rsidRPr="00DC7456">
        <w:rPr>
          <w:sz w:val="14"/>
          <w:szCs w:val="14"/>
        </w:rPr>
        <w:t>Vollständig in Maschinen- oder Druckschrift ausfüllen.</w:t>
      </w:r>
    </w:p>
  </w:footnote>
  <w:footnote w:id="2">
    <w:p w:rsidR="00DC7456" w:rsidRPr="00B159DB" w:rsidRDefault="00DC7456" w:rsidP="00DC7456">
      <w:pPr>
        <w:pStyle w:val="Funotentext"/>
        <w:tabs>
          <w:tab w:val="clear" w:pos="240"/>
          <w:tab w:val="left" w:pos="284"/>
        </w:tabs>
        <w:spacing w:line="240" w:lineRule="auto"/>
        <w:rPr>
          <w:sz w:val="16"/>
          <w:szCs w:val="16"/>
        </w:rPr>
      </w:pPr>
      <w:r w:rsidRPr="004A6F84">
        <w:rPr>
          <w:rStyle w:val="Funotenzeichen"/>
        </w:rPr>
        <w:footnoteRef/>
      </w:r>
      <w:r w:rsidRPr="004A6F84">
        <w:rPr>
          <w:vertAlign w:val="superscript"/>
        </w:rPr>
        <w:t xml:space="preserve">) </w:t>
      </w:r>
      <w:r w:rsidRPr="00642609">
        <w:rPr>
          <w:sz w:val="16"/>
          <w:szCs w:val="16"/>
        </w:rPr>
        <w:tab/>
      </w:r>
      <w:r w:rsidR="00182A69">
        <w:rPr>
          <w:sz w:val="14"/>
          <w:szCs w:val="14"/>
        </w:rPr>
        <w:t xml:space="preserve">Die </w:t>
      </w:r>
      <w:r w:rsidR="00182A69" w:rsidRPr="00B159DB">
        <w:rPr>
          <w:sz w:val="14"/>
          <w:szCs w:val="14"/>
        </w:rPr>
        <w:t>Wahlart ist anzugeben.</w:t>
      </w:r>
    </w:p>
  </w:footnote>
  <w:footnote w:id="3">
    <w:p w:rsidR="00E12C68" w:rsidRPr="00B159DB" w:rsidRDefault="00E12C68" w:rsidP="00DC7456">
      <w:pPr>
        <w:pStyle w:val="Funotentext"/>
        <w:tabs>
          <w:tab w:val="clear" w:pos="240"/>
          <w:tab w:val="left" w:pos="284"/>
        </w:tabs>
        <w:spacing w:line="240" w:lineRule="auto"/>
        <w:rPr>
          <w:sz w:val="16"/>
          <w:szCs w:val="16"/>
        </w:rPr>
      </w:pPr>
      <w:r w:rsidRPr="00B159DB">
        <w:rPr>
          <w:rStyle w:val="Funotenzeichen"/>
        </w:rPr>
        <w:footnoteRef/>
      </w:r>
      <w:r w:rsidRPr="00B159DB">
        <w:rPr>
          <w:vertAlign w:val="superscript"/>
        </w:rPr>
        <w:t>)</w:t>
      </w:r>
      <w:r w:rsidRPr="00B159DB">
        <w:rPr>
          <w:sz w:val="16"/>
          <w:szCs w:val="16"/>
        </w:rPr>
        <w:t xml:space="preserve"> </w:t>
      </w:r>
      <w:r w:rsidRPr="00B159DB">
        <w:rPr>
          <w:sz w:val="16"/>
          <w:szCs w:val="16"/>
        </w:rPr>
        <w:tab/>
      </w:r>
      <w:r w:rsidRPr="00B159DB">
        <w:rPr>
          <w:sz w:val="14"/>
          <w:szCs w:val="14"/>
        </w:rPr>
        <w:t xml:space="preserve">Name des Wahlgebietes </w:t>
      </w:r>
      <w:r w:rsidR="007806F1" w:rsidRPr="00B159DB">
        <w:rPr>
          <w:sz w:val="14"/>
          <w:szCs w:val="14"/>
        </w:rPr>
        <w:t xml:space="preserve">ist </w:t>
      </w:r>
      <w:r w:rsidRPr="00B159DB">
        <w:rPr>
          <w:sz w:val="14"/>
          <w:szCs w:val="14"/>
        </w:rPr>
        <w:t>ein</w:t>
      </w:r>
      <w:r w:rsidR="007806F1" w:rsidRPr="00B159DB">
        <w:rPr>
          <w:sz w:val="14"/>
          <w:szCs w:val="14"/>
        </w:rPr>
        <w:t>zu</w:t>
      </w:r>
      <w:r w:rsidRPr="00B159DB">
        <w:rPr>
          <w:sz w:val="14"/>
          <w:szCs w:val="14"/>
        </w:rPr>
        <w:t>tragen.</w:t>
      </w:r>
    </w:p>
  </w:footnote>
  <w:footnote w:id="4">
    <w:p w:rsidR="00C74A15" w:rsidRPr="00B159DB" w:rsidRDefault="00C74A15" w:rsidP="00DC7456">
      <w:pPr>
        <w:pStyle w:val="Funotentext"/>
        <w:tabs>
          <w:tab w:val="clear" w:pos="240"/>
          <w:tab w:val="left" w:pos="284"/>
        </w:tabs>
        <w:spacing w:line="240" w:lineRule="auto"/>
        <w:ind w:right="-143"/>
        <w:rPr>
          <w:sz w:val="16"/>
          <w:szCs w:val="16"/>
        </w:rPr>
      </w:pPr>
      <w:r w:rsidRPr="00B159DB">
        <w:rPr>
          <w:rStyle w:val="Funotenzeichen"/>
        </w:rPr>
        <w:footnoteRef/>
      </w:r>
      <w:r w:rsidR="004A6F84" w:rsidRPr="00B159DB">
        <w:rPr>
          <w:vertAlign w:val="superscript"/>
        </w:rPr>
        <w:t>)</w:t>
      </w:r>
      <w:r w:rsidRPr="00B159DB">
        <w:rPr>
          <w:sz w:val="16"/>
          <w:szCs w:val="16"/>
        </w:rPr>
        <w:t xml:space="preserve"> </w:t>
      </w:r>
      <w:r w:rsidRPr="00B159DB">
        <w:rPr>
          <w:sz w:val="16"/>
          <w:szCs w:val="16"/>
        </w:rPr>
        <w:tab/>
      </w:r>
      <w:r w:rsidRPr="00B159DB">
        <w:rPr>
          <w:sz w:val="14"/>
          <w:szCs w:val="14"/>
        </w:rPr>
        <w:t>Bei kreisfreien Städten, Landkreisen, Verbandsgemeinden und kreisangehörigen Gemeinden mit Wahlbereichen (§ 7 KWG LSA)</w:t>
      </w:r>
      <w:r w:rsidR="00DC7456" w:rsidRPr="00B159DB">
        <w:rPr>
          <w:sz w:val="14"/>
          <w:szCs w:val="14"/>
        </w:rPr>
        <w:t>.</w:t>
      </w:r>
    </w:p>
  </w:footnote>
  <w:footnote w:id="5">
    <w:p w:rsidR="00E12C68" w:rsidRPr="00B159DB" w:rsidRDefault="00E12C68" w:rsidP="00DC7456">
      <w:pPr>
        <w:pStyle w:val="Funotentext"/>
        <w:tabs>
          <w:tab w:val="clear" w:pos="240"/>
          <w:tab w:val="left" w:pos="284"/>
        </w:tabs>
        <w:spacing w:line="240" w:lineRule="auto"/>
        <w:rPr>
          <w:sz w:val="14"/>
          <w:szCs w:val="14"/>
        </w:rPr>
      </w:pPr>
      <w:r w:rsidRPr="00B159DB">
        <w:rPr>
          <w:rStyle w:val="Funotenzeichen"/>
        </w:rPr>
        <w:footnoteRef/>
      </w:r>
      <w:r w:rsidRPr="00B159DB">
        <w:rPr>
          <w:vertAlign w:val="superscript"/>
        </w:rPr>
        <w:t>)</w:t>
      </w:r>
      <w:r w:rsidRPr="00B159DB">
        <w:t xml:space="preserve"> </w:t>
      </w:r>
      <w:r w:rsidRPr="00B159DB">
        <w:rPr>
          <w:sz w:val="16"/>
          <w:szCs w:val="16"/>
        </w:rPr>
        <w:tab/>
      </w:r>
      <w:r w:rsidRPr="00B159DB">
        <w:rPr>
          <w:sz w:val="14"/>
          <w:szCs w:val="14"/>
        </w:rPr>
        <w:t>Nichtzutreffendes</w:t>
      </w:r>
      <w:r w:rsidR="0019143B" w:rsidRPr="00B159DB">
        <w:rPr>
          <w:sz w:val="14"/>
          <w:szCs w:val="14"/>
        </w:rPr>
        <w:t xml:space="preserve"> ist zu</w:t>
      </w:r>
      <w:r w:rsidRPr="00B159DB">
        <w:rPr>
          <w:sz w:val="14"/>
          <w:szCs w:val="14"/>
        </w:rPr>
        <w:t xml:space="preserve"> streichen.</w:t>
      </w:r>
    </w:p>
  </w:footnote>
  <w:footnote w:id="6">
    <w:p w:rsidR="004D74F9" w:rsidRPr="00B159DB" w:rsidRDefault="004D74F9" w:rsidP="004D74F9">
      <w:pPr>
        <w:pStyle w:val="Funotentext"/>
        <w:tabs>
          <w:tab w:val="clear" w:pos="240"/>
          <w:tab w:val="left" w:pos="284"/>
        </w:tabs>
        <w:rPr>
          <w:sz w:val="14"/>
          <w:szCs w:val="14"/>
        </w:rPr>
      </w:pPr>
      <w:r w:rsidRPr="00B159DB">
        <w:rPr>
          <w:rStyle w:val="Funotenzeichen"/>
        </w:rPr>
        <w:t>6)</w:t>
      </w:r>
      <w:r w:rsidRPr="00B159DB">
        <w:tab/>
      </w:r>
      <w:r w:rsidRPr="00B159DB">
        <w:rPr>
          <w:sz w:val="14"/>
          <w:szCs w:val="14"/>
        </w:rPr>
        <w:t>Auf die Strafbarkeit einer falsch abgegebenen Versicherung an Eides statt wird hingewiesen.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upperRoman"/>
      <w:pStyle w:val="berschrift1"/>
      <w:lvlText w:val="%1."/>
      <w:legacy w:legacy="1" w:legacySpace="0" w:legacyIndent="397"/>
      <w:lvlJc w:val="left"/>
      <w:pPr>
        <w:ind w:left="397" w:hanging="397"/>
      </w:pPr>
    </w:lvl>
    <w:lvl w:ilvl="1">
      <w:start w:val="1"/>
      <w:numFmt w:val="decimal"/>
      <w:pStyle w:val="berschrift2"/>
      <w:lvlText w:val="%2."/>
      <w:legacy w:legacy="1" w:legacySpace="0" w:legacyIndent="397"/>
      <w:lvlJc w:val="left"/>
      <w:pPr>
        <w:ind w:left="794" w:hanging="397"/>
      </w:pPr>
    </w:lvl>
    <w:lvl w:ilvl="2">
      <w:start w:val="1"/>
      <w:numFmt w:val="lowerLetter"/>
      <w:pStyle w:val="berschrift3"/>
      <w:lvlText w:val="%3)"/>
      <w:legacy w:legacy="1" w:legacySpace="0" w:legacyIndent="397"/>
      <w:lvlJc w:val="left"/>
      <w:pPr>
        <w:ind w:left="1191" w:hanging="397"/>
      </w:pPr>
    </w:lvl>
    <w:lvl w:ilvl="3">
      <w:start w:val="1"/>
      <w:numFmt w:val="decimal"/>
      <w:pStyle w:val="berschrift4"/>
      <w:lvlText w:val="(%4)"/>
      <w:legacy w:legacy="1" w:legacySpace="0" w:legacyIndent="397"/>
      <w:lvlJc w:val="left"/>
      <w:pPr>
        <w:ind w:left="1588" w:hanging="397"/>
      </w:pPr>
    </w:lvl>
    <w:lvl w:ilvl="4">
      <w:start w:val="1"/>
      <w:numFmt w:val="none"/>
      <w:pStyle w:val="berschrift5"/>
      <w:suff w:val="nothing"/>
      <w:lvlText w:val=""/>
      <w:lvlJc w:val="left"/>
      <w:pPr>
        <w:ind w:left="1985" w:hanging="397"/>
      </w:pPr>
    </w:lvl>
    <w:lvl w:ilvl="5">
      <w:start w:val="1"/>
      <w:numFmt w:val="none"/>
      <w:pStyle w:val="berschrift6"/>
      <w:suff w:val="nothing"/>
      <w:lvlText w:val=""/>
      <w:lvlJc w:val="left"/>
      <w:pPr>
        <w:ind w:left="2382" w:hanging="397"/>
      </w:pPr>
    </w:lvl>
    <w:lvl w:ilvl="6">
      <w:start w:val="1"/>
      <w:numFmt w:val="none"/>
      <w:pStyle w:val="berschrift7"/>
      <w:suff w:val="nothing"/>
      <w:lvlText w:val=""/>
      <w:lvlJc w:val="left"/>
      <w:pPr>
        <w:ind w:left="2779" w:hanging="397"/>
      </w:pPr>
    </w:lvl>
    <w:lvl w:ilvl="7">
      <w:start w:val="1"/>
      <w:numFmt w:val="none"/>
      <w:pStyle w:val="berschrift8"/>
      <w:suff w:val="nothing"/>
      <w:lvlText w:val=""/>
      <w:lvlJc w:val="left"/>
      <w:pPr>
        <w:ind w:left="3176" w:hanging="397"/>
      </w:pPr>
    </w:lvl>
    <w:lvl w:ilvl="8">
      <w:start w:val="1"/>
      <w:numFmt w:val="none"/>
      <w:pStyle w:val="berschrift9"/>
      <w:suff w:val="nothing"/>
      <w:lvlText w:val=""/>
      <w:lvlJc w:val="left"/>
      <w:pPr>
        <w:ind w:left="3573" w:hanging="397"/>
      </w:pPr>
    </w:lvl>
  </w:abstractNum>
  <w:abstractNum w:abstractNumId="1" w15:restartNumberingAfterBreak="0">
    <w:nsid w:val="1EE20CF1"/>
    <w:multiLevelType w:val="singleLevel"/>
    <w:tmpl w:val="04070011"/>
    <w:lvl w:ilvl="0">
      <w:start w:val="1"/>
      <w:numFmt w:val="decimal"/>
      <w:lvlText w:val="%1)"/>
      <w:lvlJc w:val="left"/>
      <w:pPr>
        <w:tabs>
          <w:tab w:val="num" w:pos="360"/>
        </w:tabs>
        <w:ind w:left="360" w:hanging="360"/>
      </w:pPr>
      <w:rPr>
        <w:rFonts w:hint="default"/>
      </w:rPr>
    </w:lvl>
  </w:abstractNum>
  <w:abstractNum w:abstractNumId="2" w15:restartNumberingAfterBreak="0">
    <w:nsid w:val="62BD4A85"/>
    <w:multiLevelType w:val="hybridMultilevel"/>
    <w:tmpl w:val="8F10BA3E"/>
    <w:lvl w:ilvl="0" w:tplc="6554D47A">
      <w:start w:val="1"/>
      <w:numFmt w:val="decimal"/>
      <w:lvlText w:val="%1)"/>
      <w:lvlJc w:val="left"/>
      <w:pPr>
        <w:ind w:left="720" w:hanging="360"/>
      </w:pPr>
      <w:rPr>
        <w:rFonts w:hint="default"/>
        <w:sz w:val="20"/>
        <w:szCs w:val="2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A731B54"/>
    <w:multiLevelType w:val="hybridMultilevel"/>
    <w:tmpl w:val="1958A926"/>
    <w:lvl w:ilvl="0" w:tplc="9DF4147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autoHyphenation/>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61F"/>
    <w:rsid w:val="0000356F"/>
    <w:rsid w:val="00010B41"/>
    <w:rsid w:val="0002008D"/>
    <w:rsid w:val="0002696A"/>
    <w:rsid w:val="000414F0"/>
    <w:rsid w:val="00080A5E"/>
    <w:rsid w:val="000B04AC"/>
    <w:rsid w:val="000C4E41"/>
    <w:rsid w:val="000D71F9"/>
    <w:rsid w:val="000E3B5A"/>
    <w:rsid w:val="000E492F"/>
    <w:rsid w:val="000F0CF6"/>
    <w:rsid w:val="001336B5"/>
    <w:rsid w:val="001337F3"/>
    <w:rsid w:val="001535A9"/>
    <w:rsid w:val="00163426"/>
    <w:rsid w:val="0017721D"/>
    <w:rsid w:val="00182A69"/>
    <w:rsid w:val="0019143B"/>
    <w:rsid w:val="001D4E1F"/>
    <w:rsid w:val="001E224E"/>
    <w:rsid w:val="00207B42"/>
    <w:rsid w:val="0021353A"/>
    <w:rsid w:val="00224671"/>
    <w:rsid w:val="002430A2"/>
    <w:rsid w:val="002575B6"/>
    <w:rsid w:val="0027191B"/>
    <w:rsid w:val="002B3A25"/>
    <w:rsid w:val="002F4D4C"/>
    <w:rsid w:val="00314BBD"/>
    <w:rsid w:val="00345606"/>
    <w:rsid w:val="003710B5"/>
    <w:rsid w:val="00390CFE"/>
    <w:rsid w:val="003955C8"/>
    <w:rsid w:val="003A05C5"/>
    <w:rsid w:val="003B0F0D"/>
    <w:rsid w:val="003C7682"/>
    <w:rsid w:val="003D5B7A"/>
    <w:rsid w:val="003F1488"/>
    <w:rsid w:val="004001DC"/>
    <w:rsid w:val="00400233"/>
    <w:rsid w:val="00474921"/>
    <w:rsid w:val="0049771E"/>
    <w:rsid w:val="004A6F84"/>
    <w:rsid w:val="004B3B88"/>
    <w:rsid w:val="004C3942"/>
    <w:rsid w:val="004D74F9"/>
    <w:rsid w:val="004E1712"/>
    <w:rsid w:val="00514982"/>
    <w:rsid w:val="0053132D"/>
    <w:rsid w:val="005744AB"/>
    <w:rsid w:val="005B014A"/>
    <w:rsid w:val="005C0025"/>
    <w:rsid w:val="005D4E55"/>
    <w:rsid w:val="00642609"/>
    <w:rsid w:val="00656AF5"/>
    <w:rsid w:val="00683464"/>
    <w:rsid w:val="00694291"/>
    <w:rsid w:val="006B63D6"/>
    <w:rsid w:val="00715917"/>
    <w:rsid w:val="007571C8"/>
    <w:rsid w:val="007806F1"/>
    <w:rsid w:val="007C4EE4"/>
    <w:rsid w:val="007E2311"/>
    <w:rsid w:val="0083461F"/>
    <w:rsid w:val="00843804"/>
    <w:rsid w:val="00860FC6"/>
    <w:rsid w:val="008B6344"/>
    <w:rsid w:val="008C3DD6"/>
    <w:rsid w:val="008E6399"/>
    <w:rsid w:val="008F326C"/>
    <w:rsid w:val="0090005F"/>
    <w:rsid w:val="00932736"/>
    <w:rsid w:val="00940633"/>
    <w:rsid w:val="00952C43"/>
    <w:rsid w:val="00963E69"/>
    <w:rsid w:val="00964460"/>
    <w:rsid w:val="009A1A5D"/>
    <w:rsid w:val="009F5752"/>
    <w:rsid w:val="00A430F5"/>
    <w:rsid w:val="00A60C39"/>
    <w:rsid w:val="00A94DEA"/>
    <w:rsid w:val="00AF2BDC"/>
    <w:rsid w:val="00B04D26"/>
    <w:rsid w:val="00B159DB"/>
    <w:rsid w:val="00B41F69"/>
    <w:rsid w:val="00BA3F56"/>
    <w:rsid w:val="00BD6EE2"/>
    <w:rsid w:val="00BF7ADD"/>
    <w:rsid w:val="00C00F63"/>
    <w:rsid w:val="00C566D4"/>
    <w:rsid w:val="00C6230E"/>
    <w:rsid w:val="00C74A15"/>
    <w:rsid w:val="00C816D2"/>
    <w:rsid w:val="00C832DD"/>
    <w:rsid w:val="00C8368F"/>
    <w:rsid w:val="00C9752A"/>
    <w:rsid w:val="00CB650C"/>
    <w:rsid w:val="00CC45FA"/>
    <w:rsid w:val="00CD2B5D"/>
    <w:rsid w:val="00D1624B"/>
    <w:rsid w:val="00D56B48"/>
    <w:rsid w:val="00D6314A"/>
    <w:rsid w:val="00D72CA1"/>
    <w:rsid w:val="00DB6DE8"/>
    <w:rsid w:val="00DC7456"/>
    <w:rsid w:val="00DD4B0A"/>
    <w:rsid w:val="00DE4399"/>
    <w:rsid w:val="00DF1C14"/>
    <w:rsid w:val="00E04F00"/>
    <w:rsid w:val="00E12C68"/>
    <w:rsid w:val="00E4308C"/>
    <w:rsid w:val="00E46EB2"/>
    <w:rsid w:val="00E4746E"/>
    <w:rsid w:val="00E51A0A"/>
    <w:rsid w:val="00E52B25"/>
    <w:rsid w:val="00E8642E"/>
    <w:rsid w:val="00EB1E4F"/>
    <w:rsid w:val="00EF2098"/>
    <w:rsid w:val="00F26EB5"/>
    <w:rsid w:val="00F403F6"/>
    <w:rsid w:val="00F55A35"/>
    <w:rsid w:val="00F77F11"/>
    <w:rsid w:val="00F96B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A7F38B"/>
  <w15:chartTrackingRefBased/>
  <w15:docId w15:val="{F4BBD715-CAAD-47A5-BA65-3B854BA96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A3F56"/>
    <w:pPr>
      <w:tabs>
        <w:tab w:val="left" w:pos="240"/>
        <w:tab w:val="left" w:pos="480"/>
      </w:tabs>
      <w:spacing w:line="360" w:lineRule="auto"/>
    </w:pPr>
    <w:rPr>
      <w:rFonts w:ascii="Arial" w:hAnsi="Arial"/>
      <w:sz w:val="22"/>
    </w:rPr>
  </w:style>
  <w:style w:type="paragraph" w:styleId="berschrift1">
    <w:name w:val="heading 1"/>
    <w:basedOn w:val="Standard"/>
    <w:next w:val="Standard"/>
    <w:qFormat/>
    <w:pPr>
      <w:keepNext/>
      <w:numPr>
        <w:numId w:val="1"/>
      </w:numPr>
      <w:spacing w:before="240" w:after="60"/>
      <w:outlineLvl w:val="0"/>
    </w:pPr>
    <w:rPr>
      <w:kern w:val="28"/>
    </w:rPr>
  </w:style>
  <w:style w:type="paragraph" w:styleId="berschrift2">
    <w:name w:val="heading 2"/>
    <w:basedOn w:val="Standard"/>
    <w:next w:val="Standard"/>
    <w:qFormat/>
    <w:pPr>
      <w:keepNext/>
      <w:numPr>
        <w:ilvl w:val="1"/>
        <w:numId w:val="1"/>
      </w:numPr>
      <w:spacing w:before="240" w:after="60"/>
      <w:outlineLvl w:val="1"/>
    </w:pPr>
  </w:style>
  <w:style w:type="paragraph" w:styleId="berschrift3">
    <w:name w:val="heading 3"/>
    <w:basedOn w:val="Standard"/>
    <w:next w:val="Standard"/>
    <w:qFormat/>
    <w:pPr>
      <w:keepNext/>
      <w:numPr>
        <w:ilvl w:val="2"/>
        <w:numId w:val="1"/>
      </w:numPr>
      <w:spacing w:before="240" w:after="60"/>
      <w:outlineLvl w:val="2"/>
    </w:pPr>
  </w:style>
  <w:style w:type="paragraph" w:styleId="berschrift4">
    <w:name w:val="heading 4"/>
    <w:basedOn w:val="Standard"/>
    <w:next w:val="Standard"/>
    <w:qFormat/>
    <w:pPr>
      <w:keepNext/>
      <w:numPr>
        <w:ilvl w:val="3"/>
        <w:numId w:val="1"/>
      </w:numPr>
      <w:spacing w:before="240" w:after="60"/>
      <w:outlineLvl w:val="3"/>
    </w:pPr>
  </w:style>
  <w:style w:type="paragraph" w:styleId="berschrift5">
    <w:name w:val="heading 5"/>
    <w:basedOn w:val="Standard"/>
    <w:next w:val="Standard"/>
    <w:qFormat/>
    <w:pPr>
      <w:numPr>
        <w:ilvl w:val="4"/>
        <w:numId w:val="1"/>
      </w:numPr>
      <w:spacing w:before="240" w:after="60"/>
      <w:outlineLvl w:val="4"/>
    </w:pPr>
  </w:style>
  <w:style w:type="paragraph" w:styleId="berschrift6">
    <w:name w:val="heading 6"/>
    <w:basedOn w:val="Standard"/>
    <w:next w:val="Standard"/>
    <w:qFormat/>
    <w:pPr>
      <w:numPr>
        <w:ilvl w:val="5"/>
        <w:numId w:val="1"/>
      </w:numPr>
      <w:spacing w:before="240" w:after="60"/>
      <w:outlineLvl w:val="5"/>
    </w:pPr>
  </w:style>
  <w:style w:type="paragraph" w:styleId="berschrift7">
    <w:name w:val="heading 7"/>
    <w:basedOn w:val="Standard"/>
    <w:next w:val="Standard"/>
    <w:qFormat/>
    <w:pPr>
      <w:numPr>
        <w:ilvl w:val="6"/>
        <w:numId w:val="1"/>
      </w:numPr>
      <w:spacing w:before="240" w:after="60"/>
      <w:outlineLvl w:val="6"/>
    </w:pPr>
  </w:style>
  <w:style w:type="paragraph" w:styleId="berschrift8">
    <w:name w:val="heading 8"/>
    <w:basedOn w:val="Standard"/>
    <w:next w:val="Standard"/>
    <w:qFormat/>
    <w:pPr>
      <w:numPr>
        <w:ilvl w:val="7"/>
        <w:numId w:val="1"/>
      </w:numPr>
      <w:spacing w:before="240" w:after="60"/>
      <w:outlineLvl w:val="7"/>
    </w:pPr>
    <w:rPr>
      <w:sz w:val="20"/>
    </w:rPr>
  </w:style>
  <w:style w:type="paragraph" w:styleId="berschrift9">
    <w:name w:val="heading 9"/>
    <w:basedOn w:val="Standard"/>
    <w:next w:val="Standard"/>
    <w:qFormat/>
    <w:pPr>
      <w:numPr>
        <w:ilvl w:val="8"/>
        <w:numId w:val="1"/>
      </w:numPr>
      <w:spacing w:before="240" w:after="6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semiHidden/>
    <w:pPr>
      <w:tabs>
        <w:tab w:val="right" w:leader="underscore" w:pos="9072"/>
      </w:tabs>
      <w:spacing w:before="120"/>
    </w:pPr>
    <w:rPr>
      <w:rFonts w:ascii="Times New Roman" w:hAnsi="Times New Roman"/>
      <w:b/>
      <w:i/>
      <w:sz w:val="24"/>
    </w:rPr>
  </w:style>
  <w:style w:type="paragraph" w:styleId="Kopfzeile">
    <w:name w:val="header"/>
    <w:basedOn w:val="Standard"/>
    <w:pPr>
      <w:tabs>
        <w:tab w:val="center" w:pos="4819"/>
        <w:tab w:val="right" w:pos="9071"/>
      </w:tabs>
    </w:pPr>
  </w:style>
  <w:style w:type="paragraph" w:styleId="Fuzeile">
    <w:name w:val="footer"/>
    <w:basedOn w:val="Standard"/>
    <w:link w:val="FuzeileZchn"/>
    <w:uiPriority w:val="99"/>
    <w:pPr>
      <w:tabs>
        <w:tab w:val="center" w:pos="4536"/>
        <w:tab w:val="right" w:pos="9072"/>
      </w:tabs>
    </w:pPr>
  </w:style>
  <w:style w:type="character" w:styleId="Seitenzahl">
    <w:name w:val="page number"/>
    <w:rPr>
      <w:rFonts w:ascii="Arial" w:hAnsi="Arial"/>
      <w:sz w:val="22"/>
      <w:vertAlign w:val="baseline"/>
    </w:rPr>
  </w:style>
  <w:style w:type="paragraph" w:styleId="Verzeichnis2">
    <w:name w:val="toc 2"/>
    <w:basedOn w:val="Standard"/>
    <w:next w:val="Standard"/>
    <w:semiHidden/>
    <w:pPr>
      <w:tabs>
        <w:tab w:val="right" w:leader="underscore" w:pos="9072"/>
      </w:tabs>
      <w:spacing w:before="120"/>
    </w:pPr>
    <w:rPr>
      <w:rFonts w:ascii="Times New Roman" w:hAnsi="Times New Roman"/>
      <w:b/>
    </w:rPr>
  </w:style>
  <w:style w:type="paragraph" w:styleId="Verzeichnis3">
    <w:name w:val="toc 3"/>
    <w:basedOn w:val="Standard"/>
    <w:next w:val="Standard"/>
    <w:semiHidden/>
    <w:pPr>
      <w:tabs>
        <w:tab w:val="right" w:leader="underscore" w:pos="9072"/>
      </w:tabs>
      <w:ind w:left="220"/>
    </w:pPr>
    <w:rPr>
      <w:rFonts w:ascii="Times New Roman" w:hAnsi="Times New Roman"/>
      <w:sz w:val="20"/>
    </w:rPr>
  </w:style>
  <w:style w:type="paragraph" w:styleId="Verzeichnis4">
    <w:name w:val="toc 4"/>
    <w:basedOn w:val="Standard"/>
    <w:next w:val="Standard"/>
    <w:semiHidden/>
    <w:pPr>
      <w:tabs>
        <w:tab w:val="right" w:leader="underscore" w:pos="9072"/>
      </w:tabs>
      <w:ind w:left="440"/>
    </w:pPr>
    <w:rPr>
      <w:rFonts w:ascii="Times New Roman" w:hAnsi="Times New Roman"/>
      <w:sz w:val="20"/>
    </w:rPr>
  </w:style>
  <w:style w:type="paragraph" w:styleId="Verzeichnis5">
    <w:name w:val="toc 5"/>
    <w:basedOn w:val="Standard"/>
    <w:next w:val="Standard"/>
    <w:semiHidden/>
    <w:pPr>
      <w:tabs>
        <w:tab w:val="right" w:leader="underscore" w:pos="9072"/>
      </w:tabs>
      <w:ind w:left="660"/>
    </w:pPr>
    <w:rPr>
      <w:rFonts w:ascii="Times New Roman" w:hAnsi="Times New Roman"/>
      <w:sz w:val="20"/>
    </w:rPr>
  </w:style>
  <w:style w:type="paragraph" w:styleId="Standardeinzug">
    <w:name w:val="Normal Indent"/>
    <w:basedOn w:val="Standard"/>
    <w:pPr>
      <w:ind w:left="397"/>
    </w:pPr>
  </w:style>
  <w:style w:type="paragraph" w:styleId="Verzeichnis6">
    <w:name w:val="toc 6"/>
    <w:basedOn w:val="Standard"/>
    <w:next w:val="Standard"/>
    <w:semiHidden/>
    <w:pPr>
      <w:tabs>
        <w:tab w:val="right" w:leader="underscore" w:pos="9072"/>
      </w:tabs>
      <w:ind w:left="880"/>
    </w:pPr>
    <w:rPr>
      <w:rFonts w:ascii="Times New Roman" w:hAnsi="Times New Roman"/>
      <w:sz w:val="20"/>
    </w:rPr>
  </w:style>
  <w:style w:type="paragraph" w:styleId="Verzeichnis7">
    <w:name w:val="toc 7"/>
    <w:basedOn w:val="Standard"/>
    <w:next w:val="Standard"/>
    <w:semiHidden/>
    <w:pPr>
      <w:tabs>
        <w:tab w:val="right" w:leader="underscore" w:pos="9072"/>
      </w:tabs>
      <w:ind w:left="1100"/>
    </w:pPr>
    <w:rPr>
      <w:rFonts w:ascii="Times New Roman" w:hAnsi="Times New Roman"/>
      <w:sz w:val="20"/>
    </w:rPr>
  </w:style>
  <w:style w:type="paragraph" w:styleId="Verzeichnis8">
    <w:name w:val="toc 8"/>
    <w:basedOn w:val="Standard"/>
    <w:next w:val="Standard"/>
    <w:semiHidden/>
    <w:pPr>
      <w:tabs>
        <w:tab w:val="right" w:leader="underscore" w:pos="9072"/>
      </w:tabs>
      <w:ind w:left="1320"/>
    </w:pPr>
    <w:rPr>
      <w:rFonts w:ascii="Times New Roman" w:hAnsi="Times New Roman"/>
      <w:sz w:val="20"/>
    </w:rPr>
  </w:style>
  <w:style w:type="paragraph" w:styleId="Verzeichnis9">
    <w:name w:val="toc 9"/>
    <w:basedOn w:val="Standard"/>
    <w:next w:val="Standard"/>
    <w:semiHidden/>
    <w:pPr>
      <w:tabs>
        <w:tab w:val="right" w:leader="underscore" w:pos="9072"/>
      </w:tabs>
      <w:ind w:left="1540"/>
    </w:pPr>
    <w:rPr>
      <w:rFonts w:ascii="Times New Roman" w:hAnsi="Times New Roman"/>
      <w:sz w:val="20"/>
    </w:rPr>
  </w:style>
  <w:style w:type="paragraph" w:styleId="Kommentartext">
    <w:name w:val="annotation text"/>
    <w:basedOn w:val="Standard"/>
    <w:semiHidden/>
    <w:pPr>
      <w:spacing w:line="240" w:lineRule="auto"/>
    </w:pPr>
    <w:rPr>
      <w:b/>
    </w:rPr>
  </w:style>
  <w:style w:type="character" w:styleId="Kommentarzeichen">
    <w:name w:val="annotation reference"/>
    <w:semiHidden/>
    <w:rPr>
      <w:rFonts w:ascii="Arial" w:hAnsi="Arial"/>
      <w:b/>
      <w:sz w:val="22"/>
    </w:rPr>
  </w:style>
  <w:style w:type="paragraph" w:styleId="Index1">
    <w:name w:val="index 1"/>
    <w:basedOn w:val="Standard"/>
    <w:next w:val="Standard"/>
    <w:semiHidden/>
    <w:pPr>
      <w:tabs>
        <w:tab w:val="right" w:pos="2543"/>
      </w:tabs>
      <w:ind w:left="220" w:hanging="220"/>
    </w:pPr>
    <w:rPr>
      <w:rFonts w:ascii="Times New Roman" w:hAnsi="Times New Roman"/>
      <w:sz w:val="18"/>
    </w:rPr>
  </w:style>
  <w:style w:type="paragraph" w:styleId="Index2">
    <w:name w:val="index 2"/>
    <w:basedOn w:val="Standard"/>
    <w:next w:val="Standard"/>
    <w:semiHidden/>
    <w:pPr>
      <w:tabs>
        <w:tab w:val="right" w:pos="2543"/>
      </w:tabs>
      <w:ind w:left="440" w:hanging="220"/>
    </w:pPr>
    <w:rPr>
      <w:rFonts w:ascii="Times New Roman" w:hAnsi="Times New Roman"/>
      <w:sz w:val="18"/>
    </w:rPr>
  </w:style>
  <w:style w:type="paragraph" w:styleId="Index3">
    <w:name w:val="index 3"/>
    <w:basedOn w:val="Standard"/>
    <w:next w:val="Standard"/>
    <w:semiHidden/>
    <w:pPr>
      <w:tabs>
        <w:tab w:val="right" w:pos="2543"/>
      </w:tabs>
      <w:ind w:left="660" w:hanging="220"/>
    </w:pPr>
    <w:rPr>
      <w:rFonts w:ascii="Times New Roman" w:hAnsi="Times New Roman"/>
      <w:sz w:val="18"/>
    </w:rPr>
  </w:style>
  <w:style w:type="paragraph" w:styleId="Index4">
    <w:name w:val="index 4"/>
    <w:basedOn w:val="Standard"/>
    <w:next w:val="Standard"/>
    <w:semiHidden/>
    <w:pPr>
      <w:tabs>
        <w:tab w:val="right" w:pos="2543"/>
      </w:tabs>
      <w:ind w:left="880" w:hanging="220"/>
    </w:pPr>
    <w:rPr>
      <w:rFonts w:ascii="Times New Roman" w:hAnsi="Times New Roman"/>
      <w:sz w:val="18"/>
    </w:rPr>
  </w:style>
  <w:style w:type="paragraph" w:styleId="Index5">
    <w:name w:val="index 5"/>
    <w:basedOn w:val="Standard"/>
    <w:next w:val="Standard"/>
    <w:semiHidden/>
    <w:pPr>
      <w:tabs>
        <w:tab w:val="right" w:pos="2543"/>
      </w:tabs>
      <w:ind w:left="1100" w:hanging="220"/>
    </w:pPr>
    <w:rPr>
      <w:rFonts w:ascii="Times New Roman" w:hAnsi="Times New Roman"/>
      <w:sz w:val="18"/>
    </w:rPr>
  </w:style>
  <w:style w:type="paragraph" w:styleId="Index6">
    <w:name w:val="index 6"/>
    <w:basedOn w:val="Standard"/>
    <w:next w:val="Standard"/>
    <w:semiHidden/>
    <w:pPr>
      <w:tabs>
        <w:tab w:val="right" w:pos="2543"/>
      </w:tabs>
      <w:ind w:left="1320" w:hanging="220"/>
    </w:pPr>
    <w:rPr>
      <w:rFonts w:ascii="Times New Roman" w:hAnsi="Times New Roman"/>
      <w:sz w:val="18"/>
    </w:rPr>
  </w:style>
  <w:style w:type="paragraph" w:styleId="Index7">
    <w:name w:val="index 7"/>
    <w:basedOn w:val="Standard"/>
    <w:next w:val="Standard"/>
    <w:semiHidden/>
    <w:pPr>
      <w:tabs>
        <w:tab w:val="right" w:pos="2543"/>
      </w:tabs>
      <w:ind w:left="1540" w:hanging="220"/>
    </w:pPr>
    <w:rPr>
      <w:rFonts w:ascii="Times New Roman" w:hAnsi="Times New Roman"/>
      <w:sz w:val="18"/>
    </w:rPr>
  </w:style>
  <w:style w:type="paragraph" w:styleId="Index8">
    <w:name w:val="index 8"/>
    <w:basedOn w:val="Standard"/>
    <w:next w:val="Standard"/>
    <w:semiHidden/>
    <w:pPr>
      <w:tabs>
        <w:tab w:val="right" w:pos="2543"/>
      </w:tabs>
      <w:ind w:left="1760" w:hanging="220"/>
    </w:pPr>
    <w:rPr>
      <w:rFonts w:ascii="Times New Roman" w:hAnsi="Times New Roman"/>
      <w:sz w:val="18"/>
    </w:rPr>
  </w:style>
  <w:style w:type="paragraph" w:styleId="Index9">
    <w:name w:val="index 9"/>
    <w:basedOn w:val="Standard"/>
    <w:next w:val="Standard"/>
    <w:semiHidden/>
    <w:pPr>
      <w:tabs>
        <w:tab w:val="right" w:pos="2543"/>
      </w:tabs>
      <w:ind w:left="1980" w:hanging="220"/>
    </w:pPr>
    <w:rPr>
      <w:rFonts w:ascii="Times New Roman" w:hAnsi="Times New Roman"/>
      <w:sz w:val="18"/>
    </w:rPr>
  </w:style>
  <w:style w:type="paragraph" w:styleId="Indexberschrift">
    <w:name w:val="index heading"/>
    <w:basedOn w:val="Standard"/>
    <w:next w:val="Index1"/>
    <w:semiHidden/>
    <w:pPr>
      <w:tabs>
        <w:tab w:val="right" w:pos="2543"/>
      </w:tabs>
      <w:spacing w:before="240" w:after="120"/>
      <w:jc w:val="center"/>
    </w:pPr>
    <w:rPr>
      <w:rFonts w:ascii="Times New Roman" w:hAnsi="Times New Roman"/>
      <w:b/>
      <w:sz w:val="26"/>
    </w:rPr>
  </w:style>
  <w:style w:type="paragraph" w:styleId="Textkrper-Zeileneinzug">
    <w:name w:val="Body Text Indent"/>
    <w:basedOn w:val="Standard"/>
    <w:pPr>
      <w:spacing w:after="120"/>
      <w:ind w:left="240"/>
    </w:pPr>
  </w:style>
  <w:style w:type="paragraph" w:styleId="Funotentext">
    <w:name w:val="footnote text"/>
    <w:basedOn w:val="Standard"/>
    <w:link w:val="FunotentextZchn"/>
    <w:semiHidden/>
    <w:rPr>
      <w:sz w:val="20"/>
    </w:rPr>
  </w:style>
  <w:style w:type="character" w:styleId="Funotenzeichen">
    <w:name w:val="footnote reference"/>
    <w:uiPriority w:val="99"/>
    <w:semiHidden/>
    <w:rPr>
      <w:vertAlign w:val="superscript"/>
    </w:rPr>
  </w:style>
  <w:style w:type="paragraph" w:styleId="Endnotentext">
    <w:name w:val="endnote text"/>
    <w:basedOn w:val="Standard"/>
    <w:semiHidden/>
    <w:rPr>
      <w:sz w:val="20"/>
    </w:rPr>
  </w:style>
  <w:style w:type="character" w:styleId="Endnotenzeichen">
    <w:name w:val="endnote reference"/>
    <w:semiHidden/>
    <w:rPr>
      <w:vertAlign w:val="superscript"/>
    </w:rPr>
  </w:style>
  <w:style w:type="table" w:styleId="Tabellenraster">
    <w:name w:val="Table Grid"/>
    <w:basedOn w:val="NormaleTabelle"/>
    <w:rsid w:val="002F4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uiPriority w:val="99"/>
    <w:rsid w:val="00C8368F"/>
    <w:rPr>
      <w:rFonts w:ascii="Arial" w:hAnsi="Arial"/>
      <w:sz w:val="22"/>
    </w:rPr>
  </w:style>
  <w:style w:type="paragraph" w:styleId="Sprechblasentext">
    <w:name w:val="Balloon Text"/>
    <w:basedOn w:val="Standard"/>
    <w:link w:val="SprechblasentextZchn"/>
    <w:rsid w:val="00C8368F"/>
    <w:pPr>
      <w:spacing w:line="240" w:lineRule="auto"/>
    </w:pPr>
    <w:rPr>
      <w:rFonts w:ascii="Tahoma" w:hAnsi="Tahoma" w:cs="Tahoma"/>
      <w:sz w:val="16"/>
      <w:szCs w:val="16"/>
    </w:rPr>
  </w:style>
  <w:style w:type="character" w:customStyle="1" w:styleId="SprechblasentextZchn">
    <w:name w:val="Sprechblasentext Zchn"/>
    <w:link w:val="Sprechblasentext"/>
    <w:rsid w:val="00C8368F"/>
    <w:rPr>
      <w:rFonts w:ascii="Tahoma" w:hAnsi="Tahoma" w:cs="Tahoma"/>
      <w:sz w:val="16"/>
      <w:szCs w:val="16"/>
    </w:rPr>
  </w:style>
  <w:style w:type="character" w:customStyle="1" w:styleId="FunotentextZchn">
    <w:name w:val="Fußnotentext Zchn"/>
    <w:basedOn w:val="Absatz-Standardschriftart"/>
    <w:link w:val="Funotentext"/>
    <w:semiHidden/>
    <w:rsid w:val="00E4308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42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E34BE-6B4F-47F0-A2B2-1B6B095C3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963</Words>
  <Characters>7168</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Anlage 7</vt:lpstr>
    </vt:vector>
  </TitlesOfParts>
  <Company>LSA</Company>
  <LinksUpToDate>false</LinksUpToDate>
  <CharactersWithSpaces>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Anlage 7</dc:title>
  <dc:subject/>
  <dc:creator>MI LSA</dc:creator>
  <cp:keywords/>
  <cp:lastModifiedBy>Gulevicz, Stefan</cp:lastModifiedBy>
  <cp:revision>2</cp:revision>
  <cp:lastPrinted>2024-02-05T08:23:00Z</cp:lastPrinted>
  <dcterms:created xsi:type="dcterms:W3CDTF">2024-02-05T08:23:00Z</dcterms:created>
  <dcterms:modified xsi:type="dcterms:W3CDTF">2024-02-05T08:23:00Z</dcterms:modified>
</cp:coreProperties>
</file>